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24" w:rsidRDefault="0033136C" w:rsidP="00072340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</w:t>
      </w:r>
      <w:r w:rsidR="003C6924" w:rsidRPr="008847B6">
        <w:rPr>
          <w:rFonts w:cstheme="minorHAnsi"/>
          <w:b/>
          <w:sz w:val="20"/>
          <w:szCs w:val="20"/>
        </w:rPr>
        <w:t>Wymagania</w:t>
      </w:r>
      <w:r w:rsidR="002A1C35" w:rsidRPr="008847B6">
        <w:rPr>
          <w:rFonts w:cstheme="minorHAnsi"/>
          <w:b/>
          <w:sz w:val="20"/>
          <w:szCs w:val="20"/>
        </w:rPr>
        <w:t xml:space="preserve"> edukacyjne z historii</w:t>
      </w:r>
      <w:r w:rsidR="003C6924" w:rsidRPr="008847B6">
        <w:rPr>
          <w:rFonts w:cstheme="minorHAnsi"/>
          <w:b/>
          <w:sz w:val="20"/>
          <w:szCs w:val="20"/>
        </w:rPr>
        <w:t xml:space="preserve"> dla klasy 8 </w:t>
      </w:r>
      <w:r w:rsidR="002A1C35" w:rsidRPr="008847B6">
        <w:rPr>
          <w:rFonts w:cstheme="minorHAnsi"/>
          <w:b/>
          <w:sz w:val="20"/>
          <w:szCs w:val="20"/>
        </w:rPr>
        <w:t xml:space="preserve">oparte </w:t>
      </w:r>
      <w:r w:rsidR="00072340" w:rsidRPr="008847B6">
        <w:rPr>
          <w:rFonts w:cstheme="minorHAnsi"/>
          <w:b/>
          <w:sz w:val="20"/>
          <w:szCs w:val="20"/>
        </w:rPr>
        <w:t xml:space="preserve">na </w:t>
      </w:r>
      <w:r w:rsidR="00072340" w:rsidRPr="008847B6">
        <w:rPr>
          <w:rFonts w:cstheme="minorHAnsi"/>
          <w:b/>
          <w:i/>
          <w:sz w:val="20"/>
          <w:szCs w:val="20"/>
        </w:rPr>
        <w:t>Programie nauczania historii  w szkole podstawowej – Wczoraj i dziś</w:t>
      </w:r>
      <w:r w:rsidR="00072340" w:rsidRPr="008847B6">
        <w:rPr>
          <w:rFonts w:cstheme="minorHAnsi"/>
          <w:b/>
          <w:sz w:val="20"/>
          <w:szCs w:val="20"/>
        </w:rPr>
        <w:t xml:space="preserve"> autorstwa Tomasza Maćkowskiego</w:t>
      </w:r>
    </w:p>
    <w:p w:rsidR="006C54D0" w:rsidRDefault="006C54D0" w:rsidP="006C54D0">
      <w:pPr>
        <w:spacing w:after="0"/>
        <w:rPr>
          <w:rFonts w:cstheme="minorHAnsi"/>
          <w:b/>
          <w:sz w:val="20"/>
          <w:szCs w:val="20"/>
        </w:rPr>
      </w:pPr>
    </w:p>
    <w:p w:rsidR="00A85C43" w:rsidRDefault="00A85C43" w:rsidP="00A85C43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Rok szkolny 2023/2024</w:t>
      </w:r>
    </w:p>
    <w:p w:rsidR="00A85C43" w:rsidRDefault="00A85C43" w:rsidP="00A85C43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 półrocze od 04.09.2023 r. do 31.01.2024 r.</w:t>
      </w:r>
    </w:p>
    <w:p w:rsidR="00A85C43" w:rsidRDefault="00A85C43" w:rsidP="00A85C43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Ferie zimowe od 12.02.2024 r.  do 25.02.2024 r.</w:t>
      </w:r>
    </w:p>
    <w:p w:rsidR="00A85C43" w:rsidRDefault="00A85C43" w:rsidP="00A85C43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II półrocze od 01.02. 2024 r. do 21.06.2024 r.</w:t>
      </w:r>
    </w:p>
    <w:p w:rsidR="00C96D82" w:rsidRPr="0052370E" w:rsidRDefault="00C96D82" w:rsidP="00072340">
      <w:pPr>
        <w:spacing w:after="0"/>
        <w:rPr>
          <w:rFonts w:cstheme="minorHAnsi"/>
          <w:b/>
          <w:sz w:val="18"/>
          <w:szCs w:val="18"/>
        </w:rPr>
      </w:pPr>
    </w:p>
    <w:tbl>
      <w:tblPr>
        <w:tblStyle w:val="Tabela-Siatka"/>
        <w:tblW w:w="16302" w:type="dxa"/>
        <w:tblInd w:w="-1026" w:type="dxa"/>
        <w:tblLayout w:type="fixed"/>
        <w:tblLook w:val="04A0"/>
      </w:tblPr>
      <w:tblGrid>
        <w:gridCol w:w="2977"/>
        <w:gridCol w:w="3119"/>
        <w:gridCol w:w="3402"/>
        <w:gridCol w:w="3685"/>
        <w:gridCol w:w="3119"/>
      </w:tblGrid>
      <w:tr w:rsidR="001D5AD2" w:rsidRPr="0052370E" w:rsidTr="007653C2">
        <w:tc>
          <w:tcPr>
            <w:tcW w:w="16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D2" w:rsidRPr="0052370E" w:rsidRDefault="001D5AD2" w:rsidP="007653C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7342B">
              <w:rPr>
                <w:rFonts w:cstheme="minorHAnsi"/>
                <w:b/>
                <w:sz w:val="18"/>
                <w:szCs w:val="18"/>
              </w:rPr>
              <w:t>Wymagania na poszczególne oceny</w:t>
            </w:r>
          </w:p>
        </w:tc>
      </w:tr>
      <w:tr w:rsidR="00034C74" w:rsidRPr="0052370E" w:rsidTr="007653C2">
        <w:tc>
          <w:tcPr>
            <w:tcW w:w="16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D0" w:rsidRDefault="00EA0CD0" w:rsidP="00EA0CD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Ocenę niedostateczną otrzymuje uczeń, który nie spełnił wymagań na ocenę dopuszczającą.</w:t>
            </w:r>
          </w:p>
          <w:p w:rsidR="00034C74" w:rsidRPr="00E7342B" w:rsidRDefault="00034C74" w:rsidP="007653C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C6924" w:rsidRPr="0052370E" w:rsidTr="005A2A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E" w:rsidRPr="0052370E" w:rsidRDefault="003C6924" w:rsidP="007653C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2370E">
              <w:rPr>
                <w:rFonts w:cstheme="minorHAnsi"/>
                <w:b/>
                <w:sz w:val="18"/>
                <w:szCs w:val="18"/>
              </w:rPr>
              <w:t xml:space="preserve">Ocena dopuszczająca </w:t>
            </w:r>
          </w:p>
          <w:p w:rsidR="003C6924" w:rsidRPr="0052370E" w:rsidRDefault="003C6924" w:rsidP="007653C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2370E">
              <w:rPr>
                <w:rFonts w:cstheme="minorHAnsi"/>
                <w:b/>
                <w:sz w:val="18"/>
                <w:szCs w:val="18"/>
              </w:rPr>
              <w:t>Uczeń: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E" w:rsidRPr="0052370E" w:rsidRDefault="003C6924" w:rsidP="007653C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2370E">
              <w:rPr>
                <w:rFonts w:cstheme="minorHAnsi"/>
                <w:b/>
                <w:sz w:val="18"/>
                <w:szCs w:val="18"/>
              </w:rPr>
              <w:t xml:space="preserve">Ocena dostateczna </w:t>
            </w:r>
          </w:p>
          <w:p w:rsidR="003C6924" w:rsidRPr="0052370E" w:rsidRDefault="003C6924" w:rsidP="007653C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2370E">
              <w:rPr>
                <w:rFonts w:cstheme="minorHAnsi"/>
                <w:b/>
                <w:sz w:val="18"/>
                <w:szCs w:val="18"/>
              </w:rPr>
              <w:t>Uczeń: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2370E">
              <w:rPr>
                <w:rFonts w:cstheme="minorHAnsi"/>
                <w:b/>
                <w:sz w:val="18"/>
                <w:szCs w:val="18"/>
              </w:rPr>
              <w:t xml:space="preserve">Ocena dobra </w:t>
            </w:r>
          </w:p>
          <w:p w:rsidR="003C6924" w:rsidRPr="0052370E" w:rsidRDefault="003C6924" w:rsidP="007653C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2370E">
              <w:rPr>
                <w:rFonts w:cstheme="minorHAnsi"/>
                <w:b/>
                <w:sz w:val="18"/>
                <w:szCs w:val="18"/>
              </w:rPr>
              <w:t>Uczeń: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2370E">
              <w:rPr>
                <w:rFonts w:cstheme="minorHAnsi"/>
                <w:b/>
                <w:sz w:val="18"/>
                <w:szCs w:val="18"/>
              </w:rPr>
              <w:t xml:space="preserve">Ocena bardzo dobra </w:t>
            </w:r>
          </w:p>
          <w:p w:rsidR="003C6924" w:rsidRPr="0052370E" w:rsidRDefault="003C6924" w:rsidP="007653C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2370E">
              <w:rPr>
                <w:rFonts w:cstheme="minorHAnsi"/>
                <w:b/>
                <w:sz w:val="18"/>
                <w:szCs w:val="18"/>
              </w:rPr>
              <w:t>Uczeń: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2370E">
              <w:rPr>
                <w:rFonts w:cstheme="minorHAnsi"/>
                <w:b/>
                <w:sz w:val="18"/>
                <w:szCs w:val="18"/>
              </w:rPr>
              <w:t xml:space="preserve">Ocena celująca </w:t>
            </w:r>
          </w:p>
          <w:p w:rsidR="003C6924" w:rsidRPr="0052370E" w:rsidRDefault="003C6924" w:rsidP="007653C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2370E">
              <w:rPr>
                <w:rFonts w:cstheme="minorHAnsi"/>
                <w:b/>
                <w:sz w:val="18"/>
                <w:szCs w:val="18"/>
              </w:rPr>
              <w:t>Uczeń:</w:t>
            </w:r>
          </w:p>
        </w:tc>
      </w:tr>
      <w:tr w:rsidR="00F81D14" w:rsidRPr="0052370E" w:rsidTr="005A2AEF">
        <w:tc>
          <w:tcPr>
            <w:tcW w:w="16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14" w:rsidRDefault="00F81D14" w:rsidP="001D5AD2">
            <w:pPr>
              <w:jc w:val="center"/>
              <w:rPr>
                <w:rFonts w:eastAsia="DejaVu Sans" w:cstheme="minorHAnsi"/>
                <w:b/>
                <w:sz w:val="18"/>
                <w:szCs w:val="18"/>
                <w:lang w:eastAsia="pl-PL" w:bidi="pl-PL"/>
              </w:rPr>
            </w:pPr>
            <w:r>
              <w:rPr>
                <w:rFonts w:eastAsia="DejaVu Sans" w:cstheme="minorHAnsi"/>
                <w:b/>
                <w:sz w:val="18"/>
                <w:szCs w:val="18"/>
                <w:lang w:eastAsia="pl-PL" w:bidi="pl-PL"/>
              </w:rPr>
              <w:t xml:space="preserve">I </w:t>
            </w:r>
            <w:r w:rsidR="001D5AD2">
              <w:rPr>
                <w:rFonts w:eastAsia="DejaVu Sans" w:cstheme="minorHAnsi"/>
                <w:b/>
                <w:sz w:val="18"/>
                <w:szCs w:val="18"/>
                <w:lang w:eastAsia="pl-PL" w:bidi="pl-PL"/>
              </w:rPr>
              <w:t>półrocze</w:t>
            </w:r>
          </w:p>
        </w:tc>
      </w:tr>
      <w:tr w:rsidR="00B221AE" w:rsidRPr="0052370E" w:rsidTr="005A2AEF">
        <w:tc>
          <w:tcPr>
            <w:tcW w:w="16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E" w:rsidRPr="00B01134" w:rsidRDefault="00D24C58" w:rsidP="00F81D14">
            <w:pPr>
              <w:jc w:val="center"/>
              <w:rPr>
                <w:rFonts w:eastAsia="DejaVu Sans" w:cstheme="minorHAnsi"/>
                <w:b/>
                <w:sz w:val="18"/>
                <w:szCs w:val="18"/>
                <w:lang w:eastAsia="pl-PL" w:bidi="pl-PL"/>
              </w:rPr>
            </w:pPr>
            <w:r w:rsidRPr="00B01134">
              <w:rPr>
                <w:rFonts w:eastAsia="DejaVu Sans" w:cstheme="minorHAnsi"/>
                <w:b/>
                <w:sz w:val="18"/>
                <w:szCs w:val="18"/>
                <w:lang w:eastAsia="pl-PL" w:bidi="pl-PL"/>
              </w:rPr>
              <w:t>ROZDZIAŁ</w:t>
            </w:r>
            <w:r w:rsidR="00B01134" w:rsidRPr="00B01134">
              <w:rPr>
                <w:rFonts w:eastAsia="DejaVu Sans" w:cstheme="minorHAnsi"/>
                <w:b/>
                <w:sz w:val="18"/>
                <w:szCs w:val="18"/>
                <w:lang w:eastAsia="pl-PL" w:bidi="pl-PL"/>
              </w:rPr>
              <w:t>I:</w:t>
            </w:r>
            <w:r w:rsidRPr="00B01134">
              <w:rPr>
                <w:rFonts w:eastAsia="DejaVu Sans" w:cstheme="minorHAnsi"/>
                <w:b/>
                <w:sz w:val="18"/>
                <w:szCs w:val="18"/>
                <w:lang w:eastAsia="pl-PL" w:bidi="pl-PL"/>
              </w:rPr>
              <w:t xml:space="preserve"> </w:t>
            </w:r>
            <w:r w:rsidR="003E43C2" w:rsidRPr="00B01134">
              <w:rPr>
                <w:rFonts w:eastAsia="DejaVu Sans" w:cstheme="minorHAnsi"/>
                <w:b/>
                <w:sz w:val="18"/>
                <w:szCs w:val="18"/>
                <w:lang w:eastAsia="pl-PL" w:bidi="pl-PL"/>
              </w:rPr>
              <w:t>II WOJNA ŚWIATOWA</w:t>
            </w:r>
          </w:p>
        </w:tc>
      </w:tr>
      <w:tr w:rsidR="003C6924" w:rsidRPr="0052370E" w:rsidTr="005A2A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wojna błyskawiczna (Blitzkrieg), „dziwna wojna”, internowanie</w:t>
            </w:r>
          </w:p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daty: agresji Niemiec na Polskę (1 IX 1939), wkroczenia Armii Czerwonej do Polski (17 IX 1939)</w:t>
            </w:r>
          </w:p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postacie: Adolfa Hitlera, Józefa Stalina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postacie: Henryka Sucharskiego, Edwarda Rydza-Śmigłego, Stefana Starzyńskiego</w:t>
            </w:r>
          </w:p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wskazuje na mapie kierunki uderzeń armii niemieckiej i sowieckiej</w:t>
            </w:r>
          </w:p>
          <w:p w:rsidR="003C6924" w:rsidRPr="0052370E" w:rsidRDefault="003C6924" w:rsidP="007653C2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2370E">
              <w:rPr>
                <w:rFonts w:cstheme="minorHAnsi"/>
                <w:sz w:val="18"/>
                <w:szCs w:val="18"/>
              </w:rPr>
              <w:t xml:space="preserve">– </w:t>
            </w:r>
            <w:r w:rsidRPr="0052370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podaje przykłady szczególnego bohaterstwa Polaków, np. obrona poczty w Gdańsku, walki o Westerplatte, obrona wieży spadochronowej w Katowicach, bitwy pod Mokrą i Wizną, bitwa nad Bzurą, obrona Warszawy, obrona Grodna, bitwa pod Kockiem, obrona Helu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przyczyny klęski Polski we wrześniu 1939 r.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prowokacja gliwicka, bitwa graniczna, „polskie Termopile”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 xml:space="preserve">– zna daty: bitwy o Westerplatte </w:t>
            </w:r>
            <w:r w:rsidRPr="0052370E">
              <w:rPr>
                <w:rFonts w:cstheme="minorHAnsi"/>
                <w:sz w:val="18"/>
                <w:szCs w:val="18"/>
              </w:rPr>
              <w:br/>
              <w:t xml:space="preserve">(1–7 IX 1939), wypowiedzenia wojny Niemcom przez Francję i Wielką Brytanię (3 IX 1939), internowania władz polskich w Rumunii (17/18 IX 1939), kapitulacja Warszawy (28 IX 1939), kapitulacji pod Kockiem (6 X 1939) 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stosunek sił ZSRS, Niemiec i Polski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eastAsia="DejaVu Sans" w:cstheme="minorHAnsi"/>
                <w:sz w:val="18"/>
                <w:szCs w:val="18"/>
                <w:lang w:eastAsia="pl-PL" w:bidi="pl-PL"/>
              </w:rPr>
              <w:t>–</w:t>
            </w:r>
            <w:r w:rsidRPr="0052370E">
              <w:rPr>
                <w:rFonts w:cstheme="minorHAnsi"/>
                <w:sz w:val="18"/>
                <w:szCs w:val="18"/>
              </w:rPr>
              <w:t xml:space="preserve"> wymienia miejsca kluczowych bitew wojny obronnej Polski stoczonych z wojskami niemieckimi i sowieckimi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postacie: Władysława Raginisa, Franciszka Kleeberga, Tadeusza Kutrzeby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polityczne i militarne założenia planu obrony Polski w 1939 r.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18"/>
                <w:szCs w:val="18"/>
              </w:rPr>
            </w:pPr>
            <w:r w:rsidRPr="0052370E">
              <w:rPr>
                <w:rFonts w:cstheme="minorHAnsi"/>
                <w:spacing w:val="-2"/>
                <w:sz w:val="18"/>
                <w:szCs w:val="18"/>
              </w:rPr>
              <w:t>– omawia okoliczności wkroczenia wojsk sowieckich na terytorium Polski w kontekście paktu Ribbentrop</w:t>
            </w:r>
            <w:r w:rsidRPr="0052370E">
              <w:rPr>
                <w:rFonts w:cstheme="minorHAnsi"/>
                <w:sz w:val="18"/>
                <w:szCs w:val="18"/>
              </w:rPr>
              <w:t>–</w:t>
            </w:r>
            <w:r w:rsidRPr="0052370E">
              <w:rPr>
                <w:rFonts w:cstheme="minorHAnsi"/>
                <w:spacing w:val="-2"/>
                <w:sz w:val="18"/>
                <w:szCs w:val="18"/>
              </w:rPr>
              <w:t>Mołotow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eastAsia="DejaVu Sans" w:cstheme="minorHAnsi"/>
                <w:sz w:val="18"/>
                <w:szCs w:val="18"/>
                <w:lang w:eastAsia="pl-PL" w:bidi="pl-PL"/>
              </w:rPr>
              <w:t>–</w:t>
            </w:r>
            <w:r w:rsidRPr="0052370E">
              <w:rPr>
                <w:rFonts w:cstheme="minorHAnsi"/>
                <w:sz w:val="18"/>
                <w:szCs w:val="18"/>
              </w:rPr>
              <w:t xml:space="preserve"> wymienia i charakteryzuje etapy wojny obronnej Polski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18"/>
                <w:szCs w:val="18"/>
              </w:rPr>
            </w:pP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eastAsia="DejaVu Sans" w:cstheme="minorHAnsi"/>
                <w:sz w:val="18"/>
                <w:szCs w:val="18"/>
                <w:lang w:eastAsia="pl-PL" w:bidi="pl-PL"/>
              </w:rPr>
              <w:t>–</w:t>
            </w:r>
            <w:r w:rsidRPr="0052370E">
              <w:rPr>
                <w:rFonts w:cstheme="minorHAnsi"/>
                <w:sz w:val="18"/>
                <w:szCs w:val="18"/>
              </w:rPr>
              <w:t xml:space="preserve"> ocenia postawę aliantów zachodnich wobec Polski we wrześniu 1939 r.</w:t>
            </w:r>
          </w:p>
          <w:p w:rsidR="003C6924" w:rsidRPr="0052370E" w:rsidRDefault="003C6924" w:rsidP="007653C2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eastAsia="DejaVu Sans" w:cstheme="minorHAnsi"/>
                <w:sz w:val="18"/>
                <w:szCs w:val="18"/>
                <w:lang w:eastAsia="pl-PL" w:bidi="pl-PL"/>
              </w:rPr>
              <w:t>–</w:t>
            </w:r>
            <w:r w:rsidRPr="0052370E">
              <w:rPr>
                <w:rFonts w:cstheme="minorHAnsi"/>
                <w:sz w:val="18"/>
                <w:szCs w:val="18"/>
              </w:rPr>
              <w:t xml:space="preserve"> ocenia postawę władz polskich we wrześniu 1939 r.</w:t>
            </w:r>
          </w:p>
        </w:tc>
      </w:tr>
      <w:tr w:rsidR="003C6924" w:rsidRPr="0052370E" w:rsidTr="005A2A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alianci, bitwa o Anglię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postacie: Winstona Churchilla, Charles’a de Gaulle’a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wskazuje na mapie obszary zagarnięte przez ZSRS i III Rzeszę do 1941 r.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linia Maginota, kolaboracja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daty: napaści niemieckiej na Danię i Norwegię (IV 1940), ataku III Rzeszy na Francję (V–VI 1940), bitwy o Anglię (VII–X 1940)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 xml:space="preserve">– wymienia państwa, które padły ofiarą agresji sowieckiej oraz niemieckiej do </w:t>
            </w:r>
            <w:r w:rsidRPr="0052370E">
              <w:rPr>
                <w:rFonts w:cstheme="minorHAnsi"/>
                <w:sz w:val="18"/>
                <w:szCs w:val="18"/>
              </w:rPr>
              <w:lastRenderedPageBreak/>
              <w:t>1941 r.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lastRenderedPageBreak/>
              <w:t>– identyfikuje postacie: Vidkuna Quislinga, Philippe’a Pétaina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wojna zimowa, państwo marionetkowe, państwo Vichy, Komitet Wolnej Francji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opisuje skutki bitwy o Anglię oraz omawia jej polityczne i militarne znaczenie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 xml:space="preserve">– zna daty: wojny sowiecko-fińskiej (XI 1939 – III 1940), zajęcia republik bałtyckich przez ZSRS (VI 1940), ataku Niemiec na Jugosławię i Grecję (IV 1941) 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cele polityki Hitlera i Stalina w Europie w latach 1939–1941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ekspansję ZSRS w latach 1939–1940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opisuje kolejne etapy agresji Niemiec w latach 1940–1941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3C6924" w:rsidRPr="0052370E" w:rsidTr="005A2A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lastRenderedPageBreak/>
              <w:t>– wyjaśnia znaczenie terminu Enigma</w:t>
            </w:r>
          </w:p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datę: bitwy o Anglię (lato–jesień 1940)</w:t>
            </w:r>
          </w:p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postacie: Adolfa Hitlera, Winstona Churchilla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terminu operacja „Lew morski”</w:t>
            </w:r>
          </w:p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wymienia cele niemieckich ataków lotniczych na Wielką Brytanię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datę największego nalotu niemieckiego na Wielką Brytanię (15 IX 1940)</w:t>
            </w:r>
          </w:p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wskazuje wynalazki techniczne, które pomogły Brytyjczykom w walce z Niemcami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militarny wkład Polaków w obronę Wielkiej Brytanii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datę nalotu na Coventry (XI 1940)</w:t>
            </w:r>
          </w:p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postacie: Mariana Rejewskiego, Jerzego Różyckiego, Henryka Zygalskiego</w:t>
            </w:r>
          </w:p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omawia założenia niemieckiego planu inwazji na Wielką Brytanię</w:t>
            </w:r>
          </w:p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porównuje potencjał militarny wojsk niemieckich i brytyjskich w czasie bitwy o Anglię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 xml:space="preserve">– wyjaśnia, jakie były przyczyny klęski Niemiec w bitwie o Anglię 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ocenia wkład polskich lotników w walki o Wielką Brytanię</w:t>
            </w:r>
          </w:p>
        </w:tc>
      </w:tr>
      <w:tr w:rsidR="003C6924" w:rsidRPr="0052370E" w:rsidTr="005A2A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plan „Barbarossa”, Wielka Wojna Ojczyźniana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datę agresji Niemiec na ZSRS (22 VI 1941)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omawia przełomowe znaczenie bitwy stalingradzkiej dla przebiegu II wojny światowej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wskazuje na mapie przełomowe bitwy wojny Niemiec i ZSRS: pod Moskwą i pod Stalingradem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przyczyny ataku III Rzeszy na Związek Sowiecki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terminu blokada Leningradu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postać Gieorgija Żukowa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wyjaśnia, jakie czynniki spowodowały klęskę ofensywy niemieckiej na Moskwę w 1941 r.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etapy wojny niemiecko-sowieckiej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daty: blokady Leningradu (1941</w:t>
            </w:r>
            <w:r w:rsidRPr="0052370E">
              <w:rPr>
                <w:rFonts w:eastAsia="DejaVu Sans" w:cstheme="minorHAnsi"/>
                <w:sz w:val="18"/>
                <w:szCs w:val="18"/>
                <w:lang w:eastAsia="pl-PL" w:bidi="pl-PL"/>
              </w:rPr>
              <w:t>–</w:t>
            </w:r>
            <w:r w:rsidRPr="0052370E">
              <w:rPr>
                <w:rFonts w:cstheme="minorHAnsi"/>
                <w:sz w:val="18"/>
                <w:szCs w:val="18"/>
              </w:rPr>
              <w:t>1944), bitwy o Moskwę (XI</w:t>
            </w:r>
            <w:r w:rsidRPr="0052370E">
              <w:rPr>
                <w:rFonts w:eastAsia="DejaVu Sans" w:cstheme="minorHAnsi"/>
                <w:sz w:val="18"/>
                <w:szCs w:val="18"/>
                <w:lang w:eastAsia="pl-PL" w:bidi="pl-PL"/>
              </w:rPr>
              <w:t>–</w:t>
            </w:r>
            <w:r w:rsidRPr="0052370E">
              <w:rPr>
                <w:rFonts w:cstheme="minorHAnsi"/>
                <w:sz w:val="18"/>
                <w:szCs w:val="18"/>
              </w:rPr>
              <w:t>XII 1941), bitwy pod Stalingradem (VIII 1942 – II 1943), bitwy na Łuku Kurskim (VII 1943)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przebieg działań wojennych na froncie wschodnim w latach 1941–1943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przedstawia, w jaki sposób Niemcy traktowali jeńców sowieckich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przyczyny i okoliczności zdobycia przewagi militarnej przez ZSRS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wskazuje powody zbliżenia Wielkiej Brytanii i USA do ZSRS</w:t>
            </w:r>
          </w:p>
        </w:tc>
      </w:tr>
      <w:tr w:rsidR="003C6924" w:rsidRPr="0052370E" w:rsidTr="005A2A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ruch oporu, getto, Holokaust, obóz koncentracyjny, pacyfikacja, gwiazda Dawida, obóz zagłady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postacie: Adolfa Eichmanna, Ireny Sendlerowej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założenia polityki rasowej hitlerowców oraz metody jej realizacji, szczególnie wobec Żydów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omawia bilans Holokaustu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 xml:space="preserve">– wyjaśnia znaczenie terminów: </w:t>
            </w:r>
            <w:r w:rsidRPr="0052370E">
              <w:rPr>
                <w:rFonts w:cstheme="minorHAnsi"/>
                <w:spacing w:val="-4"/>
                <w:sz w:val="18"/>
                <w:szCs w:val="18"/>
              </w:rPr>
              <w:t>„przestrzeń życiowa”</w:t>
            </w:r>
            <w:r w:rsidRPr="0052370E">
              <w:rPr>
                <w:rFonts w:cstheme="minorHAnsi"/>
                <w:sz w:val="18"/>
                <w:szCs w:val="18"/>
              </w:rPr>
              <w:t xml:space="preserve"> (Lebensraum), Generalny Plan Wschodni, „ostateczne rozwiązanie kwestii żydowskiej”, Szoa, „Żegota”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charakteryzuje politykę okupacyjną Niemiec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wymienia kraje, w których powstały rządy kolaborujące z Niemcami, oraz kraje, gdzie rozwinął się ruch opo</w:t>
            </w:r>
            <w:r w:rsidRPr="0052370E">
              <w:rPr>
                <w:rFonts w:cstheme="minorHAnsi"/>
                <w:sz w:val="18"/>
                <w:szCs w:val="18"/>
              </w:rPr>
              <w:softHyphen/>
              <w:t>ru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wyjaśnia, jakimi sposobami ludność obszarów okupowanych przez Niemców niosła pomoc Żydom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szmalcownicy, Babi Jar, Ponary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datę konferencji w Wannsee (I 1942)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postacie: Heinricha Himmlera, Josipa Broza-Tity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 xml:space="preserve">– wskazuje na mapie obozy koncentracyjne i obozy zagłady w Europie 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porównuje sytuację ludności na terytoriach okupowanych przez Niemców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przebieg zagłady europejskich Żydów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omawia postawy ludności ziem okupowanych wobec Holokaustu i niemieckich agresorów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ocenia postawy wobec Holokaustu</w:t>
            </w:r>
          </w:p>
        </w:tc>
      </w:tr>
      <w:tr w:rsidR="003C6924" w:rsidRPr="0052370E" w:rsidTr="005A2A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U-Boot, konwój, Enigma, lotniskowiec, pancernik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datę ataku Japonii na USA (7 XII 1941)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bitwa o Atlantyk, wilcze stada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postacie: Franklina Delano Roosevelta, Erwina Rommla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wymienia główne strony konfliktu w Afryce i w rejonie Pacyfiku oraz ich najważniejsze cele strategiczne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wyjaśnia, na czym polegało strategiczne znaczenie bitew pod El Alamein i pod Midway, oraz lokalizuje je na mapie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bitwy o Atlantyk dla losów II wojny światowej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 xml:space="preserve">– zna daty: bitwy pod El Alamein </w:t>
            </w:r>
            <w:r w:rsidRPr="0052370E">
              <w:rPr>
                <w:rFonts w:cstheme="minorHAnsi"/>
                <w:sz w:val="18"/>
                <w:szCs w:val="18"/>
              </w:rPr>
              <w:br/>
              <w:t>(X–XI 1942), bitwy o Midway (VI 1942), walk o Guadalcanal (VIII 1942 – II 1943)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postacie: Bernarda Montgomery’ego, Dwighta Eisenhowera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wskazuje na mapie obszary opanowane przez Japończyków do końca 1942 r.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przebieg walk w Afryce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charakteryzuje ekspansję japońską w Azji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omawia działania wojenne na morzach i oceanach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ocenia konsekwencje włączenia się USA do wojny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rozwiązania militarne, które obie strony stosowały podczas zmagań na morzach i oceanach</w:t>
            </w:r>
          </w:p>
        </w:tc>
      </w:tr>
      <w:tr w:rsidR="003C6924" w:rsidRPr="0052370E" w:rsidTr="005A2A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 xml:space="preserve">– wyjaśnia znaczenie terminów: </w:t>
            </w:r>
            <w:r w:rsidRPr="0052370E">
              <w:rPr>
                <w:rFonts w:cstheme="minorHAnsi"/>
                <w:sz w:val="18"/>
                <w:szCs w:val="18"/>
              </w:rPr>
              <w:lastRenderedPageBreak/>
              <w:t>izolacjonizm, Karta atlantycka, Wielka Koalicja, Wielka Trójka, konferencja w Teheranie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daty: konferencji w Teheranie (XI–XII 1943), desantu aliantów w Normandii (VI 1944), konferencji jałtańskiej (II 1945), bezwarunkowej kapitulacji III Rzeszy (8/9 V 1945), zrzucenia bomb atomowych na Hiroszimę i Nagasaki (VIII 1945), bezwarunkowej kapitulacji Japonii (2 IX 1945)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postacie: Józefa Stalina, Franklina Delano Roosevelta, Winstona Churchilla, Harry’ego Trumana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lastRenderedPageBreak/>
              <w:t xml:space="preserve">– wyjaśnia genezę i cele Wielkiej </w:t>
            </w:r>
            <w:r w:rsidRPr="0052370E">
              <w:rPr>
                <w:rFonts w:cstheme="minorHAnsi"/>
                <w:sz w:val="18"/>
                <w:szCs w:val="18"/>
              </w:rPr>
              <w:lastRenderedPageBreak/>
              <w:t>Koalicji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lastRenderedPageBreak/>
              <w:t xml:space="preserve">– przedstawia decyzje podjęte podczas </w:t>
            </w:r>
            <w:r w:rsidRPr="0052370E">
              <w:rPr>
                <w:rFonts w:cstheme="minorHAnsi"/>
                <w:sz w:val="18"/>
                <w:szCs w:val="18"/>
              </w:rPr>
              <w:lastRenderedPageBreak/>
              <w:t>obrad Wielkiej Trójki w Teheranie i Jałcie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lastRenderedPageBreak/>
              <w:t xml:space="preserve">– wyjaśnia znaczenie terminów: </w:t>
            </w:r>
            <w:r w:rsidRPr="0052370E">
              <w:rPr>
                <w:rFonts w:cstheme="minorHAnsi"/>
                <w:i/>
                <w:sz w:val="18"/>
                <w:szCs w:val="18"/>
              </w:rPr>
              <w:t>Lend-</w:t>
            </w:r>
            <w:r w:rsidRPr="0052370E">
              <w:rPr>
                <w:rFonts w:cstheme="minorHAnsi"/>
                <w:i/>
                <w:sz w:val="18"/>
                <w:szCs w:val="18"/>
              </w:rPr>
              <w:br/>
            </w:r>
            <w:r w:rsidRPr="0052370E">
              <w:rPr>
                <w:rFonts w:cstheme="minorHAnsi"/>
                <w:i/>
                <w:sz w:val="18"/>
                <w:szCs w:val="18"/>
              </w:rPr>
              <w:lastRenderedPageBreak/>
              <w:t>-Lease Act</w:t>
            </w:r>
            <w:r w:rsidRPr="0052370E">
              <w:rPr>
                <w:rFonts w:cstheme="minorHAnsi"/>
                <w:sz w:val="18"/>
                <w:szCs w:val="18"/>
              </w:rPr>
              <w:t>, operacja „Market Garden”, operacja „Bagration”, taktyka żabich skoków, kamikadze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daty: podpisania Karty atlantyckiej (VIII 1941 r.), lądowania wojsk alianckich na Sycylii (VII 1943), ofensywy Armii Czerwonej na froncie wschodnim (VI 1944 i I 1945), zdobycia Berlina (2 V 1945)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postacie: Dwighta Eisenhowera, Douglasa MacArthura, Bernarda Montgomery’ego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charakteryzuje założenia polityki zagranicznej wielkich mocarstw w czasie II wojny światowej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charakteryzuje działania na frontach w latach 1944–1945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lastRenderedPageBreak/>
              <w:t xml:space="preserve">– przedstawia etapy formowania się </w:t>
            </w:r>
            <w:r w:rsidRPr="0052370E">
              <w:rPr>
                <w:rFonts w:cstheme="minorHAnsi"/>
                <w:sz w:val="18"/>
                <w:szCs w:val="18"/>
              </w:rPr>
              <w:lastRenderedPageBreak/>
              <w:t>Wielkiej Koalicji antyhitlerowskiej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ocenia decyzję Amerykanów o użyciu bomby atomowej przeciwko Japonii</w:t>
            </w:r>
          </w:p>
        </w:tc>
      </w:tr>
      <w:tr w:rsidR="00B221AE" w:rsidRPr="0052370E" w:rsidTr="005A2AEF">
        <w:tc>
          <w:tcPr>
            <w:tcW w:w="16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14" w:rsidRPr="00B01134" w:rsidRDefault="00D24C58" w:rsidP="00F81D1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01134">
              <w:rPr>
                <w:rFonts w:cstheme="minorHAnsi"/>
                <w:b/>
                <w:sz w:val="18"/>
                <w:szCs w:val="18"/>
              </w:rPr>
              <w:lastRenderedPageBreak/>
              <w:t xml:space="preserve">ROZDZIAŁ </w:t>
            </w:r>
            <w:r w:rsidR="003E43C2" w:rsidRPr="00B01134">
              <w:rPr>
                <w:rFonts w:cstheme="minorHAnsi"/>
                <w:b/>
                <w:sz w:val="18"/>
                <w:szCs w:val="18"/>
              </w:rPr>
              <w:t>II</w:t>
            </w:r>
            <w:r w:rsidRPr="00B01134">
              <w:rPr>
                <w:rFonts w:cstheme="minorHAnsi"/>
                <w:b/>
                <w:sz w:val="18"/>
                <w:szCs w:val="18"/>
              </w:rPr>
              <w:t xml:space="preserve">: </w:t>
            </w:r>
            <w:r w:rsidR="003E43C2" w:rsidRPr="00B01134">
              <w:rPr>
                <w:rFonts w:cstheme="minorHAnsi"/>
                <w:b/>
                <w:sz w:val="18"/>
                <w:szCs w:val="18"/>
              </w:rPr>
              <w:t xml:space="preserve"> POLACY PODCZAS II WOJNY ŚWIATOWEJ</w:t>
            </w:r>
          </w:p>
        </w:tc>
      </w:tr>
      <w:tr w:rsidR="003C6924" w:rsidRPr="0052370E" w:rsidTr="005A2A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Generalne Gubernator</w:t>
            </w:r>
            <w:r w:rsidRPr="0052370E">
              <w:rPr>
                <w:rFonts w:cstheme="minorHAnsi"/>
                <w:sz w:val="18"/>
                <w:szCs w:val="18"/>
              </w:rPr>
              <w:softHyphen/>
              <w:t>stwo, sowietyzacja, łapanka, wysiedlenia, deportacja, akcja „AB”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datę zbrodni katyńskiej (IV–V 1940)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wskazuje na mapie tereny pod okupacją niemiecką i sowiecką, miejsca masowych egzekucji Polaków pod okupacją niemiecką oraz zsyłek i kaźni ludności polskiej w ZSRS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charakteryzuje główne cele niemieckiej i sowieckiej polityki okupacyjnej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datę podpisania traktatu o granicach i przyjaźni (28 IX 1939)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 xml:space="preserve">– podaje przykłady terroru niemieckiego i sowieckiego </w:t>
            </w:r>
            <w:r w:rsidRPr="0052370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(Palmiry, kaźń profesorów krakowskich i lwowskich, Katyń)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omawia okoliczności i przebieg zbrodni katyńskiej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volksdeutsch, volkslista, gadzinówka, Akcja Specjalna „Kraków”, „granatowa” policja, Pawiak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postać Hansa Franka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zmiany terytorialne na ziemiach polskich pod okupacją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i porównuje politykę okupanta niemieckiego na ziemiach wcielonych do III Rzeszy i w Generalnym Gubernatorstwie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 xml:space="preserve">– przedstawia cele deportacji Polaków w głąb ZSRS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rPr>
                <w:rFonts w:cstheme="minorHAnsi"/>
                <w:color w:val="00B0F0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porównuje i ocenia okupacyjną politykę władz niemieckich i sowieckich wobec społeczeństwa polskiego</w:t>
            </w:r>
            <w:r w:rsidRPr="0052370E">
              <w:rPr>
                <w:rFonts w:cstheme="minorHAnsi"/>
                <w:color w:val="00B0F0"/>
                <w:sz w:val="18"/>
                <w:szCs w:val="18"/>
              </w:rPr>
              <w:t xml:space="preserve"> </w:t>
            </w:r>
          </w:p>
        </w:tc>
      </w:tr>
      <w:tr w:rsidR="003C6924" w:rsidRPr="0052370E" w:rsidTr="005A2AEF">
        <w:trPr>
          <w:trHeight w:val="9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rząd emigracyjny, układ Sikorski–Majski, armia Andersa, sprawa katyńska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daty: powstania rządu emigracyjnego (IX 1939), układu Sikorski–Majski (VII 1941)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postacie: Władysława Sikorskiego, Władysława Andersa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okoliczności powstania polskiego rządu emigracyjnego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Polskie Siły Zbrojne na Zachodzie, katastrofa gibraltarska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wymienia polskie formacje wojskowe uczestniczące w najważniejszych bitwach II wojny światowej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przyczyny zerwania przez ZSRS stosunków dyplomatycznych z polskim rządem na uchodźstwie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omawia postanowienia układu Sikorski–Majski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wymienia i wskazuje na mapie miejsca najważniejszych bitew II wojny światowej z udziałem Polaków (walki o Narwik, Monte Cassino, Falaise, Arnhem, Berlin, bitwa o Anglię, oblężenie Tobruku)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daty: walk o Narwik (1940), walk o Tobruk (1941), zerwania stosunków rządu emigracyjnego z ZSRS (IV 1943), katastrofy gibraltarskiej (VII 1943)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postacie: Władysława Raczkiewicza, Stanisława Mikołajczyka, Kazimierza Sosnkowskiego,</w:t>
            </w:r>
            <w:r w:rsidRPr="0052370E" w:rsidDel="00117094">
              <w:rPr>
                <w:rFonts w:cstheme="minorHAnsi"/>
                <w:sz w:val="18"/>
                <w:szCs w:val="18"/>
              </w:rPr>
              <w:t xml:space="preserve"> </w:t>
            </w:r>
            <w:r w:rsidRPr="0052370E">
              <w:rPr>
                <w:rFonts w:cstheme="minorHAnsi"/>
                <w:sz w:val="18"/>
                <w:szCs w:val="18"/>
              </w:rPr>
              <w:t>Stanisława Maczka, Stanisława Sosabowskiego, Zygmunta Berlinga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wyjaśnia, jakie znaczenie miała działalność rządu emigracyjnego dla Polaków w kraju i na uchodźstwie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- omawia okoliczności powstania układu Sikorski–Majski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sz w:val="18"/>
                <w:szCs w:val="18"/>
              </w:rPr>
            </w:pPr>
            <w:r w:rsidRPr="0052370E">
              <w:rPr>
                <w:rFonts w:cstheme="minorHAnsi"/>
                <w:spacing w:val="-4"/>
                <w:sz w:val="18"/>
                <w:szCs w:val="18"/>
              </w:rPr>
              <w:t>– opisuje okoliczności wyjścia z ZSRS armii Andersa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wymienia polskie formacje wojskowe uczestniczące w najważniejszych bitwach II wojny światowej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omawia polityczne skutki katastrofy gibraltarskiej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omawia losy polskich żołnierzy internowanych po klęsce wrześniowej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tworzące się w ZSRS i w kraju pod okupacją ośrodki przyszłych polskich władz komunistycznych</w:t>
            </w:r>
          </w:p>
        </w:tc>
      </w:tr>
      <w:tr w:rsidR="003C6924" w:rsidRPr="0052370E" w:rsidTr="005A2AEF">
        <w:trPr>
          <w:trHeight w:val="19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terminu żołd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postacie: gen. Władysława Andersa, kaprala Wojtka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okoliczności przygarnięcia niedźwiadka przez polskich żołnierzy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opisuje prace, które pomagał wykonywać niedźwiedź Wojtek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opisuje trasę, którą przemierzyła armia Andersa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omawia powojenne losy niedźwiedzia Wojtka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tłumaczy, dlaczego niedźwiedź Wojtek nie trafił po wojnie do Polski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18"/>
                <w:szCs w:val="18"/>
              </w:rPr>
            </w:pPr>
          </w:p>
        </w:tc>
      </w:tr>
      <w:tr w:rsidR="003C6924" w:rsidRPr="0052370E" w:rsidTr="005A2AEF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Polskie Państwo Podziemne, Związek Walki Zbrojnej (ZWZ), Armia Krajowa (AK), Szare Szeregi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datę powstania AK (II 1942)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postacie: Stefana Roweckiego „Grota”, Tadeusza Komorowskiego „Bora”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wskazuje na mapie rejony najintensywniejszej działalności polskiej partyzantki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struktury Polskiego Państwa Podziemnego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partyzantka Hubala, Służba Zwycięstwu Polski (SZP), Delegatura Rządu RP na Kraj, sabotaż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wymienia sfery działalności Polskiego Państwa Podziemnego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wyjaśnia, jaką rolę odgrywała Armia Krajowa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cichociemni, dywersja, Bataliony Chłopskie, Narodowe Siły Zbrojne, Gwardia Ludowa, Armia Ludowa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daty: powstania SZP (IX 1939), ZWZ (XI 1939), akcji pod Arsenałem (1943), zamachu na F. Kutscherę (II 1944)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postacie: Henryka Dobrzańskiego „Hubala”, Jana Bytnara „Rudego”, Jana Karskiego, Jana Nowaka-</w:t>
            </w:r>
            <w:r w:rsidRPr="0052370E">
              <w:rPr>
                <w:rFonts w:cstheme="minorHAnsi"/>
                <w:sz w:val="18"/>
                <w:szCs w:val="18"/>
              </w:rPr>
              <w:br/>
              <w:t>-Jeziorańskiego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wyjaśnia, na czym polegała działalność Delegata Rządu na Kraj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wymienia najważniejsze akcje zbrojne ZWZ/AK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charakteryzuje działalność partyzantki majora Hubala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wyjaśnia, w jaki sposób rząd emigracyjny utrzymywał kontakty z krajem pod okupacją</w:t>
            </w:r>
          </w:p>
        </w:tc>
      </w:tr>
      <w:tr w:rsidR="003C6924" w:rsidRPr="0052370E" w:rsidTr="005A2A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sabotaż, dywersja</w:t>
            </w:r>
          </w:p>
          <w:p w:rsidR="003C6924" w:rsidRPr="0052370E" w:rsidRDefault="003C6924" w:rsidP="007653C2">
            <w:pPr>
              <w:rPr>
                <w:rFonts w:cstheme="minorHAnsi"/>
                <w:color w:val="00B0F0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postacie: Jana Bytnara „Rudego”, Tadeusza Zawadzkiego „Zośki”, Franza Kutschery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akcja pod Arsenałem, zamach na F. Kutscherę, Kedyw</w:t>
            </w:r>
          </w:p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daty: akcji pod Arsenałem (III 1943), zamachu na F. Kutscherę (II 1944)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przyczyny i skutki zamachu na F. Kutscherę</w:t>
            </w:r>
          </w:p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podaje przyczyny i skutki akcji pod Arsenałem</w:t>
            </w:r>
          </w:p>
          <w:p w:rsidR="003C6924" w:rsidRPr="0052370E" w:rsidRDefault="003C6924" w:rsidP="007653C2">
            <w:pPr>
              <w:rPr>
                <w:rFonts w:cstheme="minorHAnsi"/>
                <w:color w:val="00B0F0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metody działania Kedywu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akcja pod Arsenałem („Meksyk II”), akcja „Główki”</w:t>
            </w:r>
          </w:p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</w:p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 xml:space="preserve">– zna daty: decyzji AK o przejściu od biernego oporu do ograniczonej walki z okupantem (1942) </w:t>
            </w:r>
          </w:p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postać Emila Fieldorfa „Nila”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omawia przebieg akcji pod Arsenałem oraz zamachu na F. Kutscherę</w:t>
            </w:r>
          </w:p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wyjaśnia, jakie represje spotkały Polaków za przeprowadzenie akcji pod Arsenałem</w:t>
            </w:r>
          </w:p>
          <w:p w:rsidR="003C6924" w:rsidRPr="0052370E" w:rsidRDefault="003C6924" w:rsidP="007653C2">
            <w:pPr>
              <w:rPr>
                <w:rFonts w:cstheme="minorHAnsi"/>
                <w:color w:val="00B0F0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ocenia zaangażowanie młodych ludzi w walce z okupantem</w:t>
            </w:r>
          </w:p>
        </w:tc>
      </w:tr>
      <w:tr w:rsidR="003C6924" w:rsidRPr="0052370E" w:rsidTr="005A2A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Rada Pomocy Żydom „Żegota”, Sprawiedliwy wśród Narodów Świata, rzeź wołyńska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daty: wybuchu powstania w getcie warszawskim (IV 1943), rzezi wołyńskiej (1943)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postacie: Ireny Sendlerowej, Józefa i Wiktorii Ulmów, Witolda Pileckiego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wymienia postawy Polaków wobec polityki okupanta niemieckiego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wymienia znaczenie terminów: szmalcownik, Ukraińska Powstańcza Armia (UPA), czystki etniczne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postacie: Jana Karskiego, Stepana Bandery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omawia wysiedlenia na Zamojszczyźnie i ich skutki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2370E">
              <w:rPr>
                <w:rFonts w:cstheme="minorHAnsi"/>
                <w:sz w:val="18"/>
                <w:szCs w:val="18"/>
              </w:rPr>
              <w:t>–</w:t>
            </w:r>
            <w:r w:rsidRPr="0052370E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wyjaśnia przyczyny i opisuje przebieg konfliktu polsko-ukraińskiego (rzeź wołyńska) na Kresach Wschodnich</w:t>
            </w:r>
          </w:p>
          <w:p w:rsidR="003C6924" w:rsidRPr="0052370E" w:rsidRDefault="003C6924" w:rsidP="007653C2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charakteryzuje życie codzienne w kraju pod okupacją niemiecką na przykładzie Warszawy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opisuje postawy Polaków wobec Holokaustu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opisuje przebieg powstania w getcie warszawskim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stosunek państw zachodnich do Holokaustu</w:t>
            </w:r>
          </w:p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ocenia postawy Polaków wobec polityki okupantów</w:t>
            </w:r>
          </w:p>
        </w:tc>
      </w:tr>
      <w:tr w:rsidR="003C6924" w:rsidRPr="0052370E" w:rsidTr="005A2A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godzina „W”, plan „Burza”, zrzuty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daty wybuchu i upadku powstania warszawskiego (1 VIII–2 X 1944)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postacie: Tadeusza Komorowskiego „Bora”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założenia planu „Burza”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przyczyny i opisuje skutki powstania warszawskiego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terminu operacja „Ostra Brama”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datę operacji „Ostra Brama” (VII 1944)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omawia okoliczności polityczne i militarne, które wpłynęły na podjęcie decyzji o wybuchu powstania w Warszawie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charakteryzuje etapy przebiegu powstania warszawskiego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opisuje realizację planu „Burza” na Kresach Wschodnich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omawia postawę wielkich mocarstw wobec powstania warszawskiego</w:t>
            </w:r>
          </w:p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ocenia decyzję władz polskiego podziemia dotyczącą wybuchu powstania, uwzględniając sytuację międzynarodową i wewnętrzną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ocenia postawę aliantów zachodnich i ZSRS wobec powstania warszawskiego</w:t>
            </w:r>
          </w:p>
        </w:tc>
      </w:tr>
      <w:tr w:rsidR="003C6924" w:rsidRPr="0052370E" w:rsidTr="005A2A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Krajowa Rada Narodowa, Manifest PKWN, Polska Lubelska, Tymczasowy Rząd Jedności Narodowej (TRJN)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daty: ogłoszenia Manifestu PKWN (VII 1944), konferencji w Jałcie (II 1945)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terminu proces szesnastu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postacie: Stanisława Mikołajczyka, Leopolda Okulickiego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wymienia postanowienia konferencji w Teheranie oraz w Jałcie dotyczące Polski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daty: rozwiązania AK (I 1945), procesu szesnastu (VI 1945), powstania TRJN (VI 1945)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omawia okoliczności i skutki powstania TRJN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terminu Niepodległość („NIE”)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postać Edwarda Osóbki-Moraw</w:t>
            </w:r>
            <w:r w:rsidRPr="0052370E">
              <w:rPr>
                <w:rFonts w:cstheme="minorHAnsi"/>
                <w:sz w:val="18"/>
                <w:szCs w:val="18"/>
              </w:rPr>
              <w:softHyphen/>
              <w:t>skiego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najważniejsze etapy procesu przejmowania władzy w Polsce przez komunistów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podaje przejawy zależności Polski od ZSRS po wojnie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opisuje metody represji zastosowane przez komunistów wobec Polskiego Państwa Podziemnego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</w:t>
            </w:r>
            <w:r w:rsidRPr="0052370E">
              <w:rPr>
                <w:rFonts w:cstheme="minorHAnsi"/>
                <w:spacing w:val="-2"/>
                <w:sz w:val="18"/>
                <w:szCs w:val="18"/>
              </w:rPr>
              <w:t xml:space="preserve"> ocenia stosunek wielkich mocarstw do sprawy polskiej</w:t>
            </w:r>
          </w:p>
        </w:tc>
      </w:tr>
      <w:tr w:rsidR="00B221AE" w:rsidRPr="0052370E" w:rsidTr="005A2AEF">
        <w:tc>
          <w:tcPr>
            <w:tcW w:w="16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E" w:rsidRPr="00B01134" w:rsidRDefault="00D24C58" w:rsidP="003E43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01134">
              <w:rPr>
                <w:rFonts w:cstheme="minorHAnsi"/>
                <w:b/>
                <w:sz w:val="18"/>
                <w:szCs w:val="18"/>
              </w:rPr>
              <w:t>ROZDZIAŁ</w:t>
            </w:r>
            <w:r w:rsidR="003E43C2" w:rsidRPr="00B01134">
              <w:rPr>
                <w:rFonts w:cstheme="minorHAnsi"/>
                <w:b/>
                <w:sz w:val="18"/>
                <w:szCs w:val="18"/>
              </w:rPr>
              <w:t>I</w:t>
            </w:r>
            <w:r w:rsidRPr="00B01134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3E43C2" w:rsidRPr="00B01134">
              <w:rPr>
                <w:rFonts w:cstheme="minorHAnsi"/>
                <w:b/>
                <w:sz w:val="18"/>
                <w:szCs w:val="18"/>
              </w:rPr>
              <w:t>II</w:t>
            </w:r>
            <w:r w:rsidRPr="00B01134">
              <w:rPr>
                <w:rFonts w:cstheme="minorHAnsi"/>
                <w:b/>
                <w:sz w:val="18"/>
                <w:szCs w:val="18"/>
              </w:rPr>
              <w:t xml:space="preserve">I: </w:t>
            </w:r>
            <w:r w:rsidR="003E43C2" w:rsidRPr="00B01134">
              <w:rPr>
                <w:rFonts w:cstheme="minorHAnsi"/>
                <w:b/>
                <w:sz w:val="18"/>
                <w:szCs w:val="18"/>
              </w:rPr>
              <w:t xml:space="preserve"> ŚWIAT PO DRUGIEJ WOJNIE ŚWIATOWEJ</w:t>
            </w:r>
          </w:p>
        </w:tc>
      </w:tr>
      <w:tr w:rsidR="003C6924" w:rsidRPr="0052370E" w:rsidTr="005A2A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Organizacja Narodów Zjednoczonych, układ dwubiegunowy, Powszechna deklaracja praw człowieka, strefa okupacyjna, żelazna kurtyna, blokada Berlina Zachodniego, NATO, mur berliński, reparacje wojenne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postacie: Józefa Stalina, Harry’ego Trumana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wskazuje na mapie podział Europy na blok zachodni i wschodni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procesy norymberskie, plan Marshalla, doktryna Trumana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 xml:space="preserve">– zna daty: konferencji założycielskiej ONZ (IV 1945), konferencji poczdamskiej (VII–VIII 1945), uchwalenia Powszechnej deklaracji praw człowieka (1948), powstania RFN i NRD (1949), powstania NATO (1949), budowy muru berlińskiego (1961) 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bilans II wojny światowej dotyczący strat ludności i zniszczeń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wyjaśnia, czym była zimna wojna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postacie: George’a Marshalla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wymienia postanowienia konferencji w Poczdamie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przyczyny powstania dwóch państw niemieckich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wskazuje okoliczności powstania NATO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opisuje okoliczności budowy muru berlińskiego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Karta Narodów Zjednoczonych, Rada Bezpieczeństwa ONZ, Zgromadzenie Ogólne ONZ, sekretarz generalny ONZ, powstanie berlińskie, cztery D: denazyfikacja, demilitaryzacja, dekartelizacja, demokratyzacja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daty: podpisania Karty Narodów Zjednoczonych (VI 1945), ogłoszenia planu Marshalla (1947), przemówienia W. Churchilla w Fulton (1946), ogłoszenia doktryny Trumana (1947), blokady Berlina Zachodniego (1948-1949)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polityczne skutki II wojny światowej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genezę blokady Berlina Zachodniego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przyczyny dominacji USA i ZSRS w powojennym świecie</w:t>
            </w:r>
          </w:p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ocenia znaczenie powstania ONZ</w:t>
            </w:r>
          </w:p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ocenia politykę państw okupacyjnych wobec Niemiec</w:t>
            </w:r>
          </w:p>
        </w:tc>
      </w:tr>
      <w:tr w:rsidR="003C6924" w:rsidRPr="0052370E" w:rsidTr="005A2A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terminu mur berliński</w:t>
            </w:r>
          </w:p>
          <w:p w:rsidR="003C6924" w:rsidRPr="0052370E" w:rsidRDefault="003C6924" w:rsidP="007653C2">
            <w:pPr>
              <w:rPr>
                <w:rFonts w:cstheme="minorHAnsi"/>
                <w:color w:val="00B0F0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daty: rozpoczęcia budowy muru berlińskiego (VIII 1961), zjednoczenia Niemiec (1990)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postać Helmuta Kohla</w:t>
            </w:r>
          </w:p>
          <w:p w:rsidR="003C6924" w:rsidRPr="0052370E" w:rsidRDefault="003C6924" w:rsidP="007653C2">
            <w:pPr>
              <w:rPr>
                <w:rFonts w:cstheme="minorHAnsi"/>
                <w:color w:val="00B0F0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wymienia przyczyny zbudowania muru berlińskiego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wyjaśnia, dlaczego ludzie uciekali do Berlina Zachodniego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omawia okoliczności upadku muru berlińskiego</w:t>
            </w:r>
          </w:p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terminu Checkpoint Charlie</w:t>
            </w:r>
          </w:p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datę wydarzeń przy Checkpoint Charlie (1961)</w:t>
            </w:r>
          </w:p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postacie: Johna Fitzgeralda Kennedy’ego, Ronalda Reagana, Michaiła Gorbaczowa</w:t>
            </w:r>
          </w:p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opisuje, jak budowano mur berliński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wyjaśnia, jaką rolę w komunistycznej propagandzie odgrywał mur berliński</w:t>
            </w:r>
          </w:p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wyjaśnia, w jaki sposób międzynarodowa opinia publiczna zareagowała na budowę muru berlińskiego</w:t>
            </w:r>
          </w:p>
          <w:p w:rsidR="003C6924" w:rsidRPr="0052370E" w:rsidRDefault="003C6924" w:rsidP="007653C2">
            <w:pPr>
              <w:rPr>
                <w:rFonts w:cstheme="minorHAnsi"/>
                <w:color w:val="00B0F0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ocenia znaczenie, jakie dla podzielonego Berlina miały wizyty prezydentów USA – J.F. Kennedy’ego i R. Reagana</w:t>
            </w:r>
          </w:p>
        </w:tc>
      </w:tr>
      <w:tr w:rsidR="003C6924" w:rsidRPr="0052370E" w:rsidTr="005A2A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supermocarstwo, kraje demokracji ludowej, odwilż, tajny referat Chruszczowa, destalinizacja, Układ Warszawski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datę śmierci J. Stalina (1953)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terminu powstanie węgierskie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datę powstania węgierskiego (X 1956)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postać Nikity Chruszczowa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omawia cechy charakterystyczne państw demokracji ludowej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terminu Rada Wzajemnej Pomocy Gospodarczej (RWPG)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śmierci Stalina dla przemian w ZSRS i krajach demokracji ludowej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omawia okoliczności powstania i znaczenie Układu Warszawskiego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daty: powstania RWPG (1949), powstania Układu Warszawskiego (1955), XX Zjazdu KPZR (1956)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postać Imre Nagya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najważniejsze tezy referatu N. Chruszczowa na XX Zjeździe KPZR i konsekwencje wygłoszenia tego przemówienia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wymienia przyczyny i skutki powstania węgierskiego w 1956 r.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przebieg powstania węgierskiego z 1956 r.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charakteryzuje i porównuje sytuację społeczno-polityczną w ZSRS po zakończeniu II wojny światowej i po śmierci Stalina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charakteryzuje sposób sprawowania władzy i politykę prowadzoną przez N. Chruszczowa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wymienia przejawy odprężenia w relacjach międzynarodowych w latach 1953–1960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18"/>
                <w:szCs w:val="18"/>
              </w:rPr>
            </w:pPr>
          </w:p>
        </w:tc>
      </w:tr>
      <w:tr w:rsidR="003C6924" w:rsidRPr="0052370E" w:rsidTr="005A2A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Wielki Skok, rewolucja kulturalna, dekolonizacja, Trzeci Świat, Rok Afryki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daty: wojny w Korei (1950–1953), Roku Afryki (1960)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wskazuje przyczyny rozpadu systemu kolonialnego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terminu metoda biernego oporu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postacie: Mao Zedonga, Kim Ir Sena, Mahatmy Gandhiego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wskazuje na mapie Koreę, Wietnam, Chiny, Indie, Pakistan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najważniejsze skutki polityczne i gospodarcze procesu dekolonizacji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 xml:space="preserve">– omawia sposoby realizacji i skutki Wielkiego Skoku w Chinach 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wyjaśnia, w jaki sposób przebiegała rewolucja kulturalna w Chinach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datę powstania Chińskiej Republiki Ludowej (1949)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czerwona książeczka</w:t>
            </w:r>
            <w:r w:rsidRPr="0052370E">
              <w:rPr>
                <w:rFonts w:cstheme="minorHAnsi"/>
                <w:i/>
                <w:sz w:val="18"/>
                <w:szCs w:val="18"/>
              </w:rPr>
              <w:t xml:space="preserve">, </w:t>
            </w:r>
            <w:r w:rsidRPr="0052370E">
              <w:rPr>
                <w:rFonts w:cstheme="minorHAnsi"/>
                <w:sz w:val="18"/>
                <w:szCs w:val="18"/>
              </w:rPr>
              <w:t>neokolonializm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przyczyny i skutki wojny domowej w Chinach po II wojnie światowej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opisuje komunistyczne reżimy w Chinach i Korei Północnej, szczególnie uwzględniając stosunek władzy do jednostki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opisuje skutki polityki gospodarczej i kulturalnej Mao Zedonga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podaje przyczyny konfliktu indyjsko-</w:t>
            </w:r>
            <w:r w:rsidRPr="0052370E">
              <w:rPr>
                <w:rFonts w:cstheme="minorHAnsi"/>
                <w:sz w:val="18"/>
                <w:szCs w:val="18"/>
              </w:rPr>
              <w:br/>
              <w:t>-pakistańskiego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skutki rozpadu brytyjskiego imperium kolonialnego w Indiach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 xml:space="preserve">– przedstawia rywalizację USA i ZSRS podczas wojny w Korei 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opisuje proces dekolonizacji Indochin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 xml:space="preserve">– charakteryzuje konflikty zbrojne w Afryce 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charakteryzuje problemy państw Trzeciego Świata po uzyskaniu niepodległości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omawia przyczyny i skutki konfliktów w Azji w czasie zimnej wojny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ocenia rolę Mahatmy Gandhiego w procesie dekolonizacji Indii</w:t>
            </w:r>
          </w:p>
        </w:tc>
      </w:tr>
      <w:tr w:rsidR="003C6924" w:rsidRPr="0052370E" w:rsidTr="005A2A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Bliski Wschód, syjonizm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daty: powstania Izraela (1948), rewolucji islamskiej w Iranie (1979), I wojny w Zatoce Perskiej (1990)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konflikt żydowsko-</w:t>
            </w:r>
            <w:r w:rsidRPr="0052370E">
              <w:rPr>
                <w:rFonts w:cstheme="minorHAnsi"/>
                <w:sz w:val="18"/>
                <w:szCs w:val="18"/>
              </w:rPr>
              <w:br/>
              <w:t>-palestyński, wojna sześciodniowa, wojna Jom Kippur, Organizacja Wyzwolenia Palestyny (OWP)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postacie: Dawida Ben Guriona, Jasira Arafata, Ruhollaha Chomejniego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wskazuje na mapie rejon Bliskiego Wschodu i Zatoki Perskiej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Autonomia Palestyńska, operacja „Pustynna burza”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wymienia przyczyny i skutki konfliktów izraelsko-arabskich</w:t>
            </w:r>
          </w:p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okoliczności, w jakich powstało państwo Izrael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daty: wojny o niepodległość Izraela (1948–1949), wojny izraelsko-egipskiej (1956), wojny sześciodniowej (1967), wojny Jom Kippur (1973), porozumienia z Oslo (1993)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postacie: Gamala Abdela Nasera, Saddama Husajna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omawia proces powstawania państwa Izrael i jego funkcjonowanie w pierwszych latach niepodległości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pacing w:val="2"/>
                <w:sz w:val="18"/>
                <w:szCs w:val="18"/>
              </w:rPr>
            </w:pPr>
            <w:r w:rsidRPr="0052370E">
              <w:rPr>
                <w:rFonts w:cstheme="minorHAnsi"/>
                <w:spacing w:val="2"/>
                <w:sz w:val="18"/>
                <w:szCs w:val="18"/>
              </w:rPr>
              <w:t>– opisuje charakter konfliktu bliskowschodniego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omawia konflikt w rejonie Zatoki Perskiej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przyczyny i skutki rewolucji islamskiej w Iranie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ocenia znaczenie rozpowszechnienia nowych środków transportu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ocenia rolę mocarstw światowych w konflikcie bliskowschodnim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charakteryzuje i ocenia zjawisko terroryzmu palestyńskiego</w:t>
            </w:r>
          </w:p>
        </w:tc>
      </w:tr>
      <w:tr w:rsidR="003C6924" w:rsidRPr="0052370E" w:rsidTr="005A2A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wyścig zbrojeń, odprężenie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postacie: Nikity Chruszczowa, Fidela Castro, Johna F. Kennedy’ego, Leonida Breżniewa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kryzys kubański, Praska Wiosna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daty: wysłania pierwszego człowieka w kosmos (1961), ogłoszenia blokady morskiej Kuby (1962), Praskiej Wiosny (1968)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wyjaśnia, na czym polegała rywalizacja (zimna wojna) między USA i ZSRS w dziedzinach: wojskowości i podboju kosmosu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daty: umieszczenia pierwszego sztucznego satelity w kosmosie (1957), lądowania na Księżycu (1969)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przyczyny i skutki konfliktu kubańskiego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omawia przyczyny i skutki Praskiej Wiosny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postacie: Dwighta Eisenhowera, Jurija Gagarina, Neila Armstronga, Aleksandra Dubčeka, Pol Pota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omawia główne założenia polityki zagranicznej ZSRS i USA w latach 60. I 70. XX w.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przyczyny i skutki amerykańskiej interwencji w Wietnamie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okoliczności interwencji sił Układu Warszawskiego w Czechosłowacji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omawia wpływy ZSRS na świecie i ocenia ich polityczne konsekwencje</w:t>
            </w:r>
          </w:p>
        </w:tc>
      </w:tr>
      <w:tr w:rsidR="003C6924" w:rsidRPr="0052370E" w:rsidTr="005A2A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Unia Europejska, euro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datę powstania Unii Europejskiej w wyniku zawarcia traktatu z Maastricht (1992)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podaje przyczyny integracji europejskiej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postać Roberta Schumana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traktaty rzymskie, Europejska Wspólnota Węgla i Stali (EWWiS), Europejska Wspólnota Gospodarcza (EWG), Euratom, układ z Schengen, traktat z Maastricht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daty: powstania EWWiS (1952), podpisania traktatów rzymskich (1957)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daty: ogłoszenia planu Schumana (1950), podpisania układu w Schengen (1985)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postacie: Konrada Adenauera, Alcida de Gasperiego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wskazuje na mapie państwa założycielskie EWG oraz państwa należące do UE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wymienia zjawiska, które wpłynęły na umocnienie się demokracji w Europie Zachodniej po II wojnie światowej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plan Schumana, Komisja Europejska, Parlament Europejski, Rada Europejska, Beneluks, unia celna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etapy tworzenia Unii Europejskiej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wyjaśnia, w jaki sposób doszło do demokratycznych przemian w krajach Europy Zachodniej i Południowej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wskazuje na mapie etapy rozszerzania EWG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omawia wpływ integracji europejskiej na rozwój gospodarczy i demokratyzację państw Europy Zachodniej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ocenia gospodarcze i polityczne skutki integracji europejskiej</w:t>
            </w:r>
          </w:p>
        </w:tc>
      </w:tr>
      <w:tr w:rsidR="003C6924" w:rsidRPr="0052370E" w:rsidTr="005A2A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rewolucja obyczajowa, ruch kontestatorski, hipisi, pacyfizm, feminizm, segregacja rasowa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datę obrad soboru watykańskiego II (1962–1965)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postacie: Martina Luthera Kinga, Jana XXIII, Pawła VI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datę buntów studenckich we Francji (1968)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przyczyny przemian społecznych i kulturowych w drugiej połowie XX w.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omawia cechy charakterystyczne rewolucji obyczajowej i jej skutki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cele buntów studenckich w krajach zachodnich w latach 60.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wymienia hasła ruchów kontestatorskich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wyjaśnia, na czym polegała walka z segregacją rasową w USA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wymienia skutki obrad soboru watykańskiego II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prezentuje poglądy ruchów walczących o prawa kobiet w XX w.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omawia przyczyny, przejawy i skutki buntów studenckich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opisuje walkę o równouprawnie</w:t>
            </w:r>
            <w:r w:rsidRPr="0052370E">
              <w:rPr>
                <w:rFonts w:cstheme="minorHAnsi"/>
                <w:sz w:val="18"/>
                <w:szCs w:val="18"/>
              </w:rPr>
              <w:softHyphen/>
              <w:t>nie rasowe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wymienia przykłady zespołów rockowych, które miały wpływ na kształtowanie się kultury młodzieżowej lat 60. i 70.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kontrkultura, laicyzacja, Greenpeace, Woodstock, terroryzm polityczny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omawia cechy charakterystyczne ruchów kontestatorskich i pacyfistycznych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wymienia przejawy terroryzmu politycznego</w:t>
            </w:r>
          </w:p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ocenia skutki społeczne, kulturalne i polityczne przemian obyczajowych lat 60. XX w.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ocenia znaczenie reform soboru watykańskiego II</w:t>
            </w:r>
          </w:p>
        </w:tc>
      </w:tr>
      <w:tr w:rsidR="00F81D14" w:rsidRPr="0052370E" w:rsidTr="0094559A">
        <w:trPr>
          <w:trHeight w:val="492"/>
        </w:trPr>
        <w:tc>
          <w:tcPr>
            <w:tcW w:w="16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A" w:rsidRDefault="0094559A" w:rsidP="003E43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81D14" w:rsidRDefault="00F81D14" w:rsidP="009455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4559A" w:rsidRPr="0052370E" w:rsidTr="005A2AEF">
        <w:tc>
          <w:tcPr>
            <w:tcW w:w="16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A" w:rsidRDefault="0094559A" w:rsidP="003E43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II półrocze</w:t>
            </w:r>
          </w:p>
        </w:tc>
      </w:tr>
      <w:tr w:rsidR="003E43C2" w:rsidRPr="0052370E" w:rsidTr="005A2AEF">
        <w:tc>
          <w:tcPr>
            <w:tcW w:w="16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C2" w:rsidRPr="00B01134" w:rsidRDefault="00D24C58" w:rsidP="00F81D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01134">
              <w:rPr>
                <w:rFonts w:cstheme="minorHAnsi"/>
                <w:b/>
                <w:sz w:val="18"/>
                <w:szCs w:val="18"/>
              </w:rPr>
              <w:t xml:space="preserve">ROZDZIAŁ </w:t>
            </w:r>
            <w:r w:rsidR="003E43C2" w:rsidRPr="00B01134">
              <w:rPr>
                <w:rFonts w:cstheme="minorHAnsi"/>
                <w:b/>
                <w:sz w:val="18"/>
                <w:szCs w:val="18"/>
              </w:rPr>
              <w:t>IV</w:t>
            </w:r>
            <w:r w:rsidRPr="00B01134">
              <w:rPr>
                <w:rFonts w:cstheme="minorHAnsi"/>
                <w:b/>
                <w:sz w:val="18"/>
                <w:szCs w:val="18"/>
              </w:rPr>
              <w:t xml:space="preserve">: </w:t>
            </w:r>
            <w:r w:rsidR="003E43C2" w:rsidRPr="00B01134">
              <w:rPr>
                <w:rFonts w:cstheme="minorHAnsi"/>
                <w:b/>
                <w:sz w:val="18"/>
                <w:szCs w:val="18"/>
              </w:rPr>
              <w:t xml:space="preserve"> POLSKA PO II WOJNIE ŚWIATOWEJ</w:t>
            </w:r>
          </w:p>
        </w:tc>
      </w:tr>
      <w:tr w:rsidR="003C6924" w:rsidRPr="0052370E" w:rsidTr="005A2A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Ziemie Odzyskane, przesiedlenia ludności, Polska Partia Robotnicza, Polskie Stronnictwo Ludowe (PSL), żołnierze niezłomni (wyklęci)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akcja „Wisła”, referendum ludowe, demokracja ludowa, reforma rolna, nacjonalizacja przemysłu</w:t>
            </w:r>
          </w:p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daty: referendum ludowego (1946), pierwszych powojennych wyborów parlamentarnych (1947)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postacie: Stanisława Mikołajczyka, Witolda Pileckiego, Danuty Siedzikówny „Inki”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wskazuje na mapie granice Polski po II wojnie światowej, kierunki powojennych przesiedleń ludności na ziemiach polskich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Urząd Bezpieczeństwa (UB), cenzura prewencyjna, Zrzeszenie „Wolność i Niezawisłość” (WiN), bitwa o handel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postać Józefa Franczaka „Lalusia”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przyczyny i skutki migracji ludności na ziemiach polskich po II wojnie światowej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opisuje metody, dzięki którym komuniści zdobyli władzę w Polsce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charakteryzuje międzynarodowe uwarunkowania ukształtowania polskiej granicy państwowej po II wojnie światowej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eastAsia="DejaVu Sans" w:cstheme="minorHAnsi"/>
                <w:sz w:val="18"/>
                <w:szCs w:val="18"/>
                <w:lang w:eastAsia="pl-PL" w:bidi="pl-PL"/>
              </w:rPr>
              <w:t>–</w:t>
            </w:r>
            <w:r w:rsidRPr="0052370E">
              <w:rPr>
                <w:rFonts w:cstheme="minorHAnsi"/>
                <w:sz w:val="18"/>
                <w:szCs w:val="18"/>
              </w:rPr>
              <w:t xml:space="preserve"> przedstawia okoliczności i skutki przeprowadzenia referendum ludowego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realia funkcjonowania podziemia niepod</w:t>
            </w:r>
            <w:r w:rsidRPr="0052370E">
              <w:rPr>
                <w:rFonts w:cstheme="minorHAnsi"/>
                <w:sz w:val="18"/>
                <w:szCs w:val="18"/>
              </w:rPr>
              <w:softHyphen/>
              <w:t>ległościowego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etapy przejmowania władzy w Polsce przez komunistów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przytacza metody terroru stosowane przez komunistów</w:t>
            </w:r>
            <w:r w:rsidRPr="0052370E">
              <w:rPr>
                <w:rFonts w:cstheme="minorHAnsi"/>
                <w:color w:val="00B0F0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ocenia postawę żołnierzy wyklętych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</w:t>
            </w:r>
            <w:r w:rsidRPr="0052370E">
              <w:rPr>
                <w:rFonts w:cstheme="minorHAnsi"/>
                <w:spacing w:val="-2"/>
                <w:sz w:val="18"/>
                <w:szCs w:val="18"/>
              </w:rPr>
              <w:t xml:space="preserve"> ocenia postawy Polaków wobec nowego reżimu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podaje przejawy zależności Polski od ZSRS po wojnie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omawia przebieg odbudowy Warszawy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określa społeczne i polityczne konsekwencje wprowadzenia dekretów o reformie rolnej oraz nacjonalizacji przemysłu</w:t>
            </w:r>
          </w:p>
        </w:tc>
      </w:tr>
      <w:tr w:rsidR="003C6924" w:rsidRPr="0052370E" w:rsidTr="005A2A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Ziemie Odzyskane, szabrownictwo</w:t>
            </w:r>
          </w:p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daty: początku napływu osadników na Ziemie Odzyskane (1945), akcji „Wisła” (1947)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omawia proces przejmowania kontroli nad Ziemiami Odzyskanymi przez Polaków</w:t>
            </w:r>
          </w:p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wymienia, skąd pochodzili osadnicy, którzy znaleźli się na Ziemiach Odzyskanych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omawia przyczyny napływu osadników na Ziemie Odzyskane</w:t>
            </w:r>
          </w:p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postawy Polaków, którzy znaleźli się na Ziemiach Odzyskanych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wyjaśnia, jak propaganda komunistyczna propagowała ideę Ziem Odzyskanych</w:t>
            </w:r>
          </w:p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wyjaśnia, jak władze polskie traktowały Niemców zamieszkujących Ziemie Odzyskane</w:t>
            </w:r>
          </w:p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rolę Kościoła katolickiego w integracji Ziem Odzyskanych z Polską</w:t>
            </w:r>
          </w:p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wymienia przykłady filmów o losach Ziem Odzyskanych i ich mieszkańcach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ocenia politykę władz komunistycznych wobec Ziem Odzyskanych</w:t>
            </w:r>
          </w:p>
        </w:tc>
      </w:tr>
      <w:tr w:rsidR="003C6924" w:rsidRPr="0052370E" w:rsidTr="005A2A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Polska Zjednoczona Partia Robotnicza (PZPR), system monopartyjny, Polska Rzeczpospolita Ludowa (PRL), system centralnego sterowania gospodarką, Państwowe Gospodarstwa Rolne</w:t>
            </w:r>
          </w:p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postacie: Władysława Gomułki, Bolesława Bieruta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plan sześcioletni, kolektywizacja, stalinizm, socrealizm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daty: powstania PZPR (1948), przyjęcia Konstytucji PRL (1952)</w:t>
            </w:r>
          </w:p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podaje założenia planu sześcioletniego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datę planu sześcioletniego (1950–1955)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„wyścig pracy”, przodownik pracy, kułak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podaje główne cechy ustroju politycznego Polski w okresie stalinowskim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wskazuje cechy charakterystyczne socrealizmu w kulturze polskiej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okoliczności powstania PZPR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konsekwencje społeczne i ekonomiczne planu sześcioletniego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omawia cele propagandy komunistycznej w czasach stalinizmu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założenia Konstytucji PRL z 1952 r.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opisuje system represji władz komunistycznych wobec Kościoła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ocenia kult jednostki w Polsce w okresie stalinizmu</w:t>
            </w:r>
          </w:p>
        </w:tc>
      </w:tr>
      <w:tr w:rsidR="003C6924" w:rsidRPr="0052370E" w:rsidTr="005A2A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Służba Bezpieczeństwa (SB), odwilż październikowa, mała stabilizacja, obchody Tysiąclecia Chrztu Polski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daty: śmierci J. Stalina (1953), obchodów Tysiąclecia Chrztu Polski (1966)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postacie: Władysława Gomułki, kardynała Stefana Wyszyńskiego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prezentuje okoliczności dojścia W. Gomułki do władzy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poznański Czerwiec, „polska droga do socjalizmu”, Marzec 1968 r., Grudzień 1970 r.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daty: wydarzeń poznańskich (VI 1956), polskiego Października (X 1956), wydarzeń marcowych (III 1968), wydarzeń grudniowych na Wybrzeżu (XII 1970)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charakteryzuje okres rządów W. Gomułki, w tym politykę zagraniczną PRL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przyczyny i skutki oraz opisuje przebieg wydarzeń poznańskiego Czerwca i polskiego Października w 1956 r.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omawia przejawy odwilży październikowej w Polsce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przebieg obchodów milenijnych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datę wystosowania listu episkopatu polskiego do episkopatu niemieckiego (1965)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postać Romka Strzałkowskiego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omawia proces odwilży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charakteryzuje przyczyny i narastanie konfliktu władz z Kościołem katolickim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przyczyny i skutki kampanii antysemickiej w Polsce w 1968 r.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 xml:space="preserve">– wyjaśnia znaczenie terminów: </w:t>
            </w:r>
            <w:r w:rsidRPr="0052370E">
              <w:rPr>
                <w:rFonts w:cstheme="minorHAnsi"/>
                <w:i/>
                <w:sz w:val="18"/>
                <w:szCs w:val="18"/>
              </w:rPr>
              <w:t>List 34</w:t>
            </w:r>
            <w:r w:rsidRPr="0052370E">
              <w:rPr>
                <w:rFonts w:cstheme="minorHAnsi"/>
                <w:sz w:val="18"/>
                <w:szCs w:val="18"/>
              </w:rPr>
              <w:t>, Zmotoryzowane Odwody Milicji Obywatelskiej (ZOMO)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przyczyny i skutki wydarzeń z Marca 1968 r. i Grudnia 1970 r.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ocenia postawę W. Gomułki wobec wydarzeń poznańskich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ocenia zachowanie władz PRL w obliczu wydarzeń na Wybrzeżu w 1970 r.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ocenia rolę Kościoła katolickiego i środowisk studenckich w kształtowaniu opozycji wobec władz PRL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wymienia przedstawicieli polskiej szkoły filmowej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opisuje normalizację stosunków między Polską a Republiką Federalną Niemiec</w:t>
            </w:r>
          </w:p>
        </w:tc>
      </w:tr>
      <w:tr w:rsidR="003C6924" w:rsidRPr="0052370E" w:rsidTr="005A2A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„druga Polska”, propaganda sukcesu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postać Edwarda Gierka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przemiany w życiu codziennym Polaków za rządów E. Gierka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wymienia cechy charakterystyczne rządów E. Gierka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opisuje życie codzienne w czasach PRL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datę nowelizacji Konstytucji PRL (1976)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omawia wpływ zagranicznych kredytów na rozwój przemysłu ciężkiego i górnictwa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wyjaśnia, na czym polegała propaganda sukcesu w czasie rządów E. Gierka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ukryte bezrobocie, kino moralnego niepokoju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postacie: Andrzeja Wajdy, Krzysztofa Zanussiego, Kazimierza Górskiego, Huberta Wagnera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wyjaśnia, dlaczego polityka gospodarcza E. Gierka nie przyniosła spodziewanych rezultatów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 xml:space="preserve">– przedstawia okoliczności i skutki nowelizacji konstytucji </w:t>
            </w:r>
            <w:r w:rsidRPr="0052370E">
              <w:rPr>
                <w:rFonts w:cstheme="minorHAnsi"/>
                <w:sz w:val="18"/>
                <w:szCs w:val="18"/>
              </w:rPr>
              <w:br/>
              <w:t>w 1976 r.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wpływ kina moralnego niepokoju na kształtowanie postaw Polaków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ocenia okres rządów E. Gierka</w:t>
            </w:r>
          </w:p>
        </w:tc>
      </w:tr>
      <w:tr w:rsidR="00B221AE" w:rsidRPr="0052370E" w:rsidTr="005A2AEF">
        <w:tc>
          <w:tcPr>
            <w:tcW w:w="16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E" w:rsidRPr="00B01134" w:rsidRDefault="00D24C58" w:rsidP="003E43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01134">
              <w:rPr>
                <w:rFonts w:cstheme="minorHAnsi"/>
                <w:b/>
                <w:sz w:val="18"/>
                <w:szCs w:val="18"/>
              </w:rPr>
              <w:t xml:space="preserve">ROZDZIAŁ: </w:t>
            </w:r>
            <w:r w:rsidR="003E43C2" w:rsidRPr="00B01134">
              <w:rPr>
                <w:rFonts w:cstheme="minorHAnsi"/>
                <w:b/>
                <w:sz w:val="18"/>
                <w:szCs w:val="18"/>
              </w:rPr>
              <w:t>V UPADEK KOMUNIZMU</w:t>
            </w:r>
          </w:p>
        </w:tc>
      </w:tr>
      <w:tr w:rsidR="003C6924" w:rsidRPr="0052370E" w:rsidTr="005A2A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terminu Komitet Obrony Robotników (KOR)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postacie: Jana Pawła II, Jacka Kuronia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terminu Czerwiec 1976 r.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daty: wydarzeń czerwcowych (1976), powstania KOR (1976), wyboru Karola Wojtyły na papieża (16 X 1978), pierwszej pielgrzymki Jana Pawła II do Polski (1979)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opisuje genezę, przebieg i skutki wydarzeń czerwcowych w 1976 r.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określa cele i opisuje działalność KOR-u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wpływ wyboru Karola Wojtyły na papieża na sytuację w Polsce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drugi obieg, Wolne Związki Zawodowe (WZZ)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postacie: Stanisława Pyjasa, Jana Józefa Lipskiego, Antoniego Macierewicza, Zbigniewa i Zofii Romaszewskich, Leszka Moczulskiego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okoliczności narodzin opozycji demokratycznej w Polsce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charakteryzuje rozwój organizacji opozycyjnych w latach 70. XX w.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wyjaśnia, dlaczego władze komunistyczne w mniejszym stopniu niż dotąd represjonowały ugrupowania opozycyjne</w:t>
            </w:r>
          </w:p>
        </w:tc>
      </w:tr>
      <w:tr w:rsidR="003C6924" w:rsidRPr="0052370E" w:rsidTr="005A2A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strajk okupacyjny, 21 postulatów „Solidarności”, NSZZ „Solidarność”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datę strajków sierpniowych (VIII 1980), porozumień sierpniowych z Gdańska (31 VIII 1980)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postacie: Lecha Wałęsy, Anny Walentynowicz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wydarzenia sierpniowe, porozumienia sierpniowe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 xml:space="preserve">– przedstawia przyczyny i skutki strajków sierpniowych </w:t>
            </w:r>
            <w:r w:rsidRPr="0052370E">
              <w:rPr>
                <w:rFonts w:cstheme="minorHAnsi"/>
                <w:sz w:val="18"/>
                <w:szCs w:val="18"/>
              </w:rPr>
              <w:br/>
              <w:t>w 1980 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Międzyzakładowy Komitet Strajkowy (MKS), karnawał „Solidarności”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omawia przebieg wydarzeń sierpniowych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daty: powstania NSZZ „Solidarność” (IX 1980), zamachu na Jana Pawła II (V 1981)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postacie: Bogdana Borusewicza, Andrzeja Gwiazdy, Mehmeta Alego Ağcy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omawia działalność NSZZ „Solidarność” w okresie tzw. karnawału „Solidarności”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reakcję ZSRS na wydarzenia w Polsce w 1980 r.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wyjaśnia, w jaki sposób władze komunistyczne w Polsce przygotowywały się do konfrontacji siłowej z opozycją</w:t>
            </w:r>
          </w:p>
        </w:tc>
      </w:tr>
      <w:tr w:rsidR="003C6924" w:rsidRPr="0052370E" w:rsidTr="005A2A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stan wojenny, Wojskowa Rada Ocalenia Narodowego (WRON), internowanie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datę wprowadzenia stanu wojennego (13 XII 1981)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postacie: Wojciecha Jaruzelskiego, Lecha Wałęsy, Jerzego Popiełuszki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okoliczności wprowadzenia stanu wojennego w Polsce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charakteryzuje przebieg stanu wojennego w Polsce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daty: pacyfikacji kopalni „Wujek” (XII 1981), zamordowania ks. J. Popiełuszki (1984)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reakcję świata na sytuację w Polsce w okresie stanu wojennego, w tym przyznanie Pokojowej Nagrody Nobla Lechowi Wałęsie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charakteryzuje sytuację PRL po zniesieniu stanu wojennego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 xml:space="preserve">– przedstawia reakcję społeczeństwa na stan wojenny 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 xml:space="preserve">– wskazuje wydarzenia, które doprowadziły do upadku komunizmu w Polsce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rPr>
                <w:rFonts w:cstheme="minorHAnsi"/>
                <w:color w:val="00B0F0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ocenia postawy społeczeństwa wobec stanu wojennego</w:t>
            </w:r>
          </w:p>
        </w:tc>
      </w:tr>
      <w:tr w:rsidR="003C6924" w:rsidRPr="0052370E" w:rsidTr="005A2A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terminu Pomarańczowa Alternatywa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daty: szczytu aktywności ulicznej Pomarańczowej Alternatywy (1987–1988), końca działalności Pomarańczowej Alternatywy (1990)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postać Waldemara Fydrycha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wyjaśnia, jakie idee przyświecały Pomarańczowej Alternatywie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wymienia przykłady akcji Pomarańczowej Alternatywy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postać Krzysztofa Skiby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daty pierwszych akcji ulicznych Pomarańczowej Alternatywy (1981)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okoliczności powstania Pomarańczowej Alternatywy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wyjaśnia, jak władze reagowały na akcje Pomarańczowej Alternatywy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omawia działalność Pomarańczowej Alternatywy po Okrągłym Stole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ocenia wpływ Pomarańczowej Alternatywy na kształtowanie postaw antykomunistycznych i obalenie komunizmu</w:t>
            </w:r>
          </w:p>
        </w:tc>
      </w:tr>
      <w:tr w:rsidR="003C6924" w:rsidRPr="0052370E" w:rsidTr="005A2A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terminu Jesień Ludów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postacie: Ronalda Reagana, Michaiła Gorbaczowa, Václava Havla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aksamitna rewolucja</w:t>
            </w:r>
            <w:r w:rsidRPr="0052370E">
              <w:rPr>
                <w:rFonts w:cstheme="minorHAnsi"/>
                <w:i/>
                <w:sz w:val="18"/>
                <w:szCs w:val="18"/>
              </w:rPr>
              <w:t>, pierestrojka</w:t>
            </w:r>
            <w:r w:rsidRPr="0052370E">
              <w:rPr>
                <w:rFonts w:cstheme="minorHAnsi"/>
                <w:sz w:val="18"/>
                <w:szCs w:val="18"/>
              </w:rPr>
              <w:t xml:space="preserve">, </w:t>
            </w:r>
            <w:r w:rsidRPr="0052370E">
              <w:rPr>
                <w:rFonts w:cstheme="minorHAnsi"/>
                <w:i/>
                <w:sz w:val="18"/>
                <w:szCs w:val="18"/>
              </w:rPr>
              <w:t>głasnost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daty: obalenia komunizmu w europejskich państwach bloku wschodniego (1989–1990), zjednoczenia Niemiec (1990), rozpadu ZSRS (1991)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terminu pucz Janajewa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 xml:space="preserve"> – identyfikuje postacie: Borysa Jelcyna, Giennadija Janajewa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przejawy kryzysu ZSRS w latach 80. XX w.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okoliczności rozpadu ZSRS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daty: interwencji zbrojnej ZSRS w Afganistanie (1979–1989), przejęcia władzy przez Gorbaczowa (1985), puczu Janajewa (1991), rozwiązania RWPG i Układu Warszawskiego (1991), rozwiązania ZSRS (XII 1991)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charakteryzuje politykę R. Reagana i jej wpływ na zmianę sytuacji międzynarodowej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charakteryzuje wydarzenia Jesieni Ludów w państwach bloku wschodniego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omawia proces rozpadu ZSRS, uwzględniając powstanie niepodległych państw w Europie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wyjaśnia, jakie były przyczyny rozwiązania RWPG i Układu Warszawskiego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ocenia rolę M. Gorbaczowa i R. Reagana w zmianie układu sił w polityce międzynarodowej – przedstawia rolę Gorbaczowa w upadku komunizmu w państwach bloku wschodniego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wymienia próby reform w ZSRS i określa ich skutki polityczne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3C6924" w:rsidRPr="0052370E" w:rsidTr="005A2A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obrady Okrągłego Stołu, wybory czerwcowe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daty: obrad Okrągłego Stołu (II–IV 1989), wyborów czerwcowych (4 VI 1989)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postacie: Lecha Wałęsy, Wojciecha Jaruzelskiego, Tadeusza Mazowieckiego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Obywatelski Klub Parlamentarny (OKP), sejm kontraktowy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datę powołania rządu T. Mazowieckiego (1989)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podaje postanowienia i skutki obrad Okrągłego Stołu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następstwa wyborów czerwcowych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„gruba linia”/„gruba kreska”, ustalenia z Magdalenki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daty: wyboru W. Jaruzelskiego na prezydenta (VII 1989)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postacie: Czesława Kiszczaka, Leszka Balcerowicza, Bronisława Geremka, Krzysztofa Skubiszewskiego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omawia okoliczności zwołania Okrągłego Stołu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reformy rządu T. Mazowieckiego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ocenia znaczenie obrad Okrągłego Stołu dla przemian politycznych w Polsce</w:t>
            </w:r>
          </w:p>
        </w:tc>
      </w:tr>
      <w:tr w:rsidR="00B221AE" w:rsidRPr="0052370E" w:rsidTr="005A2AEF"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E" w:rsidRPr="00B01134" w:rsidRDefault="00D24C58" w:rsidP="003E43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01134">
              <w:rPr>
                <w:rFonts w:cstheme="minorHAnsi"/>
                <w:b/>
                <w:sz w:val="18"/>
                <w:szCs w:val="18"/>
              </w:rPr>
              <w:t xml:space="preserve">ROZDZIAŁ VI: </w:t>
            </w:r>
            <w:r w:rsidR="003E43C2" w:rsidRPr="00B01134">
              <w:rPr>
                <w:rFonts w:cstheme="minorHAnsi"/>
                <w:b/>
                <w:sz w:val="18"/>
                <w:szCs w:val="18"/>
              </w:rPr>
              <w:t xml:space="preserve"> POLSKA I ŚWIAT W NOWEJ EPOCE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E" w:rsidRPr="0052370E" w:rsidRDefault="00B221AE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3C6924" w:rsidRPr="0052370E" w:rsidTr="005A2A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Wspólnota Niepodległych Państw (WNP), kraj postsowiecki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postacie: Billa Clintona, Borysa Jelcyna, Władimira Putina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daty: powstania Wspólnoty Niepodległych Państw (1991), wejścia Polski, Czech i Węgier do NATO (1999), rozpadu Jugosławii (1991–1992)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okoliczności wstąpienia Polski, Czech i Węgier do NATO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charakteryzuje rządy W. Putina w Rosji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wymienia problemy, z jakimi spotkały się podczas transformacji ustrojowej kraje postsowieckie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prezentuje skutki rozpadu Jugosławii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daty: wojny w Jugosławii (1991–1995), I wojny czeczeńskiej (1994–1996), ludobójstwa w Srebrenicy (1995), porozumienia w Dayton (XI 1995), II wojny czeczeńskiej (1999–2009), rewolucji róż (2003), wojny o Osetię Południową (2008), Euromajdanu (2013–2014)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postacie: Aleksandra Łukaszenki, Wiktora Janukowycza, Wiktora Juszczenki, Micheila Saakaszwilego, Dżochara Dudajewa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przyczyny i skutki wojen w byłej Jugosławii i Czeczenii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charakteryzuje sytuację polityczną na Kaukazie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omawia sytuację polityczną Ukrainy i Gruzji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ocenia rolę W. Putina w przywracaniu Rosji roli mocarstwa</w:t>
            </w:r>
          </w:p>
        </w:tc>
      </w:tr>
      <w:tr w:rsidR="003C6924" w:rsidRPr="0052370E" w:rsidTr="005A2A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eastAsia="DejaVu Sans" w:cstheme="minorHAnsi"/>
                <w:sz w:val="18"/>
                <w:szCs w:val="18"/>
                <w:lang w:eastAsia="pl-PL" w:bidi="pl-PL"/>
              </w:rPr>
              <w:t>–</w:t>
            </w:r>
            <w:r w:rsidRPr="0052370E">
              <w:rPr>
                <w:rFonts w:cstheme="minorHAnsi"/>
                <w:sz w:val="18"/>
                <w:szCs w:val="18"/>
              </w:rPr>
              <w:t xml:space="preserve"> wyjaśnia znaczenie terminu terroryzm</w:t>
            </w:r>
          </w:p>
          <w:p w:rsidR="003C6924" w:rsidRPr="0052370E" w:rsidRDefault="003C6924" w:rsidP="007653C2">
            <w:pPr>
              <w:rPr>
                <w:rFonts w:cstheme="minorHAnsi"/>
                <w:color w:val="00B0F0"/>
                <w:sz w:val="18"/>
                <w:szCs w:val="18"/>
              </w:rPr>
            </w:pPr>
            <w:r w:rsidRPr="0052370E">
              <w:rPr>
                <w:rFonts w:eastAsia="DejaVu Sans" w:cstheme="minorHAnsi"/>
                <w:sz w:val="18"/>
                <w:szCs w:val="18"/>
                <w:lang w:eastAsia="pl-PL" w:bidi="pl-PL"/>
              </w:rPr>
              <w:t>–</w:t>
            </w:r>
            <w:r w:rsidRPr="0052370E">
              <w:rPr>
                <w:rFonts w:cstheme="minorHAnsi"/>
                <w:sz w:val="18"/>
                <w:szCs w:val="18"/>
              </w:rPr>
              <w:t xml:space="preserve"> zna datę zamachu na szkołę w Biesłanie (2004)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rPr>
                <w:rFonts w:cstheme="minorHAnsi"/>
                <w:color w:val="00B0F0"/>
                <w:sz w:val="18"/>
                <w:szCs w:val="18"/>
              </w:rPr>
            </w:pPr>
            <w:r w:rsidRPr="0052370E">
              <w:rPr>
                <w:rFonts w:eastAsia="DejaVu Sans" w:cstheme="minorHAnsi"/>
                <w:sz w:val="18"/>
                <w:szCs w:val="18"/>
                <w:lang w:eastAsia="pl-PL" w:bidi="pl-PL"/>
              </w:rPr>
              <w:t>–</w:t>
            </w:r>
            <w:r w:rsidRPr="0052370E">
              <w:rPr>
                <w:rFonts w:cstheme="minorHAnsi"/>
                <w:sz w:val="18"/>
                <w:szCs w:val="18"/>
              </w:rPr>
              <w:t xml:space="preserve"> wyjaśnia przyczyny narodzin terroryzmu czeczeńskiego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wymienia przykłady zamachów terrorystycznych organizowanych przez bojowników czeczeńskich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eastAsia="DejaVu Sans" w:cstheme="minorHAnsi"/>
                <w:sz w:val="18"/>
                <w:szCs w:val="18"/>
                <w:lang w:eastAsia="pl-PL" w:bidi="pl-PL"/>
              </w:rPr>
              <w:t>–</w:t>
            </w:r>
            <w:r w:rsidRPr="0052370E">
              <w:rPr>
                <w:rFonts w:cstheme="minorHAnsi"/>
                <w:sz w:val="18"/>
                <w:szCs w:val="18"/>
              </w:rPr>
              <w:t xml:space="preserve"> zna daty: pierwszego ataku terrorystycznego w Rosji przeprowadzonego przez bojowników czeczeńskich (1995), zamachu w teatrze na Dubrowce (2002)</w:t>
            </w:r>
          </w:p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eastAsia="DejaVu Sans" w:cstheme="minorHAnsi"/>
                <w:sz w:val="18"/>
                <w:szCs w:val="18"/>
                <w:lang w:eastAsia="pl-PL" w:bidi="pl-PL"/>
              </w:rPr>
              <w:t>–</w:t>
            </w:r>
            <w:r w:rsidRPr="0052370E">
              <w:rPr>
                <w:rFonts w:cstheme="minorHAnsi"/>
                <w:sz w:val="18"/>
                <w:szCs w:val="18"/>
              </w:rPr>
              <w:t xml:space="preserve"> identyfikuje postać Szamila Basajewa</w:t>
            </w:r>
          </w:p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omawia przebieg i skutki zamachu na szpital w Budionnowsku</w:t>
            </w:r>
          </w:p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opisuje przebieg zamachu na teatr na Dubrowce</w:t>
            </w:r>
          </w:p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przyczyny, przebieg i skutki zamachu na szkołę w Biesłanie</w:t>
            </w:r>
          </w:p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opisuje działania władz rosyjskich skierowane przeciwko terrorystom czeczeńskim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ocenia postawy bojowników czeczeńskich i władz rosyjskich wobec problemu czeczeńskiego</w:t>
            </w:r>
          </w:p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 xml:space="preserve"> – omawia skutki społeczne i polityczne zamachów bojowników czeczeńskich</w:t>
            </w:r>
          </w:p>
        </w:tc>
      </w:tr>
      <w:tr w:rsidR="003C6924" w:rsidRPr="0052370E" w:rsidTr="005A2A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Autonomia Palestyńska, Al-Kaida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 xml:space="preserve">– zna datę ataku na World Trade Center (11 IX 2001) 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postacie: George’a W. Busha, Osamy bin Ladena, Saddama Husajna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polityka neokolonializmu, apartheid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wyjaśnia, na czym polega polityka neokolonializmu i jakie niesie za sobą skutki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masakra na placu Tiananmen, talibowie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przyczyny i skutki wojny z terroryzmem po 2001 r.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daty: ludobójstwa w Rwandzie (1994), masakry na placu Tiananmen (VI 1989), wybuchu wojny w Syrii (2011), aneksji Krymu (2014)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postacie: Nelsona Mandeli, Jasira Arafata, Icchaka Rabina, Szimona Peresa, Baszara al-Asada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rozwój gospodarczy Chin i Japonii w drugiej połowie XX w.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przyczyny i charakter wojny w Iraku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ocenia problem terroryzmu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ocenia wpływ USA na sytuację polityczną współczesnego świata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wyjaśnia, jakie są przyczyny współczesnych konfliktów w Afryce</w:t>
            </w:r>
          </w:p>
        </w:tc>
      </w:tr>
      <w:tr w:rsidR="003C6924" w:rsidRPr="0052370E" w:rsidTr="005A2A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hiperinflacja, gospodarka wolnorynkowa, prywatyzacja, bezrobocie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postacie: Tadeusza Mazowieckiego, Lecha Wałęsy, Leszka Balcerowicza, Jacka Kuronia, Aleksandra Kwaśniewskiego, Lecha Kaczyńskiego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plan Balcerowicza, pluralizm polityczny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daty: wdrożenia planu Balcerowicza (1990), wyboru L. Wałęsy na prezydenta (XII 1990), pierwszych w pełni demokratycznych wyborów do parlamentu (1991), wyboru A. Kwaśniewskiego na prezydenta (1995), uchwalenia Konstytucji RP (1997), wyboru L. Kaczyńskiego na prezydenta (2005)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wymienia reformy przeprowadzone w 1999 r.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pacing w:val="-4"/>
                <w:kern w:val="24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wymienia najistotniejsze przemiany ustrojowe i ekonomiczne III Rzeczypospolitej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omawia założenia, realizację i skutki gospodarcze planu Balcerowicza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terminu „wojna na górze”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daty: rozwiązania PZPR (1990), uchwalenia małej konstytucji (X 1992), reformy administracyjnej (1999)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identyfikuje postacie: Jana Olszewskiego, Jarosława Kaczyńskiego, Ryszarda Kaczorowskiego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omawia koszty społeczne reform gospodarczych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charakteryzuje scenę polityczną pierwszych lat demokratycznej Polski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proces budowania podstaw prawnych III Rzeczypospolitej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przyczyny rozpadu obozu solidarnościowego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ocenia przemiany polityczne i gospodarcze w Polsce po 1989 r.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omawia podstawy ustrojowe III Rzeczypospolitej w świetle konstytucji z 1997 r.</w:t>
            </w:r>
          </w:p>
        </w:tc>
      </w:tr>
      <w:tr w:rsidR="003C6924" w:rsidRPr="0052370E" w:rsidTr="005A2A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NATO, referendum akcesyjne, Unia Europejska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daty: przyjęcia Polski do NATO (1999), wejścia Polski do UE (2004)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terminu referendum akcesyjne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przyczyny i skutki przystąpienia Polski do NATO i UE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omawia konsekwencje członkostwa Polski w NATO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wymienia i omawia etapy integracji Polski z UE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postawy Polaków wobec problemu integracji Polski z UE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Trójkąt Weimarski, Grupa Wyszehradzka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zna daty: wyjścia ostatnich wojsk rosyjskich z Polski (1993), obecności polskich żołnierzy na wojnach w Afganistanie (od 2002) i Iraku (2003–2008)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określa główne kierunki polskiej polityki zagranicznej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wymienia i omawia etapy polskiej akcesji do NATO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ocenia rezultaty polskiego członkostwa w NATO i UE</w:t>
            </w:r>
          </w:p>
          <w:p w:rsidR="003C6924" w:rsidRPr="0052370E" w:rsidRDefault="003C6924" w:rsidP="007653C2">
            <w:pPr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opisuje udział Polski w wojnie z terroryzmem</w:t>
            </w:r>
          </w:p>
          <w:p w:rsidR="003C6924" w:rsidRPr="0052370E" w:rsidRDefault="003C6924" w:rsidP="007653C2">
            <w:pPr>
              <w:rPr>
                <w:rFonts w:cstheme="minorHAnsi"/>
                <w:color w:val="00B0F0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wymienia korzyści, jakie przyniosły Polsce integracja z UE oraz wejście do NATO</w:t>
            </w:r>
          </w:p>
        </w:tc>
      </w:tr>
      <w:tr w:rsidR="003C6924" w:rsidRPr="0052370E" w:rsidTr="005A2A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internet, globalizacja, amerykanizacja, kultura masowa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omawia zalety i wady wprowadzenia nowych środków komunikacji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wyjaśnia, jakie szanse i zagrożenia niesie za sobą globalizacja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opisuje przejawy globalizacji we współczesnym świecie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wskazuje cechy współczesnej kultury masowej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opisuje zjawisko amerykanizacji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prezentuje zagrożenia ekologiczne współczesnego świata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omawia przyczyny, kierunki i skutki ruchów migracyjnych we współczesnym świecie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 znaczenie terminów: bogata Północ, biedne Południe, „globalna wioska”, Dolina Krzemowa, efekt cieplarniany, arabska wiosna, Państwo Islamskie, protokół z Kioto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określa przyczyny i skutki narastania nierówności społecznych we współczesnym świecie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wyjaśnia, jakie zagrożenia niesie za sobą przestępczość zorganizowana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działania współczesnego świata na rzecz poprawy stanu ekologicznego naszej planety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wyjaśnia, na czym polegają kontrasty społeczne we współczesnym świecie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wymienia problemy demograficzne współczesnego świata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wskazuje najważniejsze zagrożenia społeczne współczesnego świata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omawia szanse i niebezpieczeństwa dla człowieka wynikające ze współczesnych zmian cywilizacyjnych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ocenia skutki amerykanizacji kultury na świecie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omawia zjawisko terroryzmu islamskiego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przyczyny i skutki przemian w świecie arabskim w latach 2010–2013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działania podejmowane w celu niwelowania problemów demograficznych, społecznych i ekologicznych we współczesnym świecie</w:t>
            </w:r>
          </w:p>
          <w:p w:rsidR="003C6924" w:rsidRPr="0052370E" w:rsidRDefault="003C6924" w:rsidP="007653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370E">
              <w:rPr>
                <w:rFonts w:cstheme="minorHAnsi"/>
                <w:sz w:val="18"/>
                <w:szCs w:val="18"/>
              </w:rPr>
              <w:t>– przedstawia konsekwencje wzrostu poziomu urbanizacji współczesnego świata</w:t>
            </w:r>
          </w:p>
        </w:tc>
      </w:tr>
    </w:tbl>
    <w:p w:rsidR="007653C2" w:rsidRDefault="007653C2" w:rsidP="003C6924">
      <w:pPr>
        <w:rPr>
          <w:rFonts w:cstheme="minorHAnsi"/>
          <w:sz w:val="18"/>
          <w:szCs w:val="18"/>
        </w:rPr>
      </w:pPr>
    </w:p>
    <w:p w:rsidR="00084417" w:rsidRDefault="00084417" w:rsidP="00084417">
      <w:pPr>
        <w:shd w:val="clear" w:color="auto" w:fill="FFFFFF"/>
        <w:spacing w:after="0"/>
        <w:rPr>
          <w:rFonts w:eastAsia="Times New Roman"/>
          <w:b/>
          <w:bCs/>
          <w:sz w:val="20"/>
          <w:szCs w:val="20"/>
          <w:shd w:val="clear" w:color="auto" w:fill="FFFFFF"/>
          <w:lang w:eastAsia="pl-PL"/>
        </w:rPr>
      </w:pPr>
    </w:p>
    <w:p w:rsidR="00084417" w:rsidRPr="00D071CF" w:rsidRDefault="00084417" w:rsidP="00084417">
      <w:pPr>
        <w:shd w:val="clear" w:color="auto" w:fill="FFFFFF"/>
        <w:spacing w:after="0" w:line="360" w:lineRule="auto"/>
        <w:rPr>
          <w:rFonts w:eastAsia="Times New Roman"/>
          <w:b/>
          <w:bCs/>
          <w:sz w:val="18"/>
          <w:szCs w:val="18"/>
          <w:lang w:eastAsia="pl-PL"/>
        </w:rPr>
      </w:pPr>
      <w:r w:rsidRPr="00D071CF">
        <w:rPr>
          <w:rFonts w:eastAsia="Times New Roman"/>
          <w:b/>
          <w:bCs/>
          <w:sz w:val="18"/>
          <w:szCs w:val="18"/>
          <w:shd w:val="clear" w:color="auto" w:fill="FFFFFF"/>
          <w:lang w:eastAsia="pl-PL"/>
        </w:rPr>
        <w:t xml:space="preserve">DOSTOSOWANIE OCENIANIA Z ZAKRESU </w:t>
      </w:r>
      <w:r w:rsidR="00034C74">
        <w:rPr>
          <w:rFonts w:eastAsia="Times New Roman"/>
          <w:b/>
          <w:bCs/>
          <w:sz w:val="18"/>
          <w:szCs w:val="18"/>
          <w:shd w:val="clear" w:color="auto" w:fill="FFFFFF"/>
          <w:lang w:eastAsia="pl-PL"/>
        </w:rPr>
        <w:t xml:space="preserve">HISTORII </w:t>
      </w:r>
      <w:r w:rsidRPr="00D071CF">
        <w:rPr>
          <w:rFonts w:eastAsia="Times New Roman"/>
          <w:b/>
          <w:bCs/>
          <w:sz w:val="18"/>
          <w:szCs w:val="18"/>
          <w:shd w:val="clear" w:color="auto" w:fill="FFFFFF"/>
          <w:lang w:eastAsia="pl-PL"/>
        </w:rPr>
        <w:t xml:space="preserve">W </w:t>
      </w:r>
      <w:r w:rsidR="00034C74">
        <w:rPr>
          <w:rFonts w:eastAsia="Times New Roman"/>
          <w:b/>
          <w:bCs/>
          <w:sz w:val="18"/>
          <w:szCs w:val="18"/>
          <w:shd w:val="clear" w:color="auto" w:fill="FFFFFF"/>
          <w:lang w:eastAsia="pl-PL"/>
        </w:rPr>
        <w:t>KLASIE 8</w:t>
      </w:r>
      <w:r w:rsidRPr="00D071CF">
        <w:rPr>
          <w:rFonts w:eastAsia="Times New Roman"/>
          <w:b/>
          <w:bCs/>
          <w:sz w:val="18"/>
          <w:szCs w:val="18"/>
          <w:shd w:val="clear" w:color="auto" w:fill="FFFFFF"/>
          <w:lang w:eastAsia="pl-PL"/>
        </w:rPr>
        <w:t xml:space="preserve"> DO INDYWIDUALNYCH POTRZEB I MOŻLIWOŚCI PSYCHOFIZYCZNYCH UCZNIÓW</w:t>
      </w:r>
      <w:r w:rsidRPr="00D071CF">
        <w:rPr>
          <w:rFonts w:eastAsia="Times New Roman"/>
          <w:b/>
          <w:bCs/>
          <w:sz w:val="18"/>
          <w:szCs w:val="18"/>
          <w:lang w:eastAsia="pl-PL"/>
        </w:rPr>
        <w:t>.</w:t>
      </w:r>
    </w:p>
    <w:p w:rsidR="00084417" w:rsidRPr="00D071CF" w:rsidRDefault="00084417" w:rsidP="00084417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sz w:val="18"/>
          <w:szCs w:val="18"/>
          <w:lang w:eastAsia="pl-PL"/>
        </w:rPr>
      </w:pPr>
      <w:r w:rsidRPr="00D071CF">
        <w:rPr>
          <w:rFonts w:eastAsia="Times New Roman"/>
          <w:sz w:val="18"/>
          <w:szCs w:val="18"/>
          <w:shd w:val="clear" w:color="auto" w:fill="FFFFFF"/>
          <w:lang w:eastAsia="pl-PL"/>
        </w:rPr>
        <w:t xml:space="preserve">Uczniowie posiadający opinię poradni psychologiczno-pedagogicznej o specyficznych trudnościach w uczeniu się oraz uczniowie posiadający orzeczenie o potrzebie kształcenia specjalnego są oceniani z uwzględnieniem zaleceń poradni.  </w:t>
      </w:r>
    </w:p>
    <w:p w:rsidR="00084417" w:rsidRDefault="00084417" w:rsidP="00084417">
      <w:pPr>
        <w:spacing w:line="360" w:lineRule="auto"/>
        <w:rPr>
          <w:b/>
          <w:bCs/>
          <w:color w:val="2D2D2D"/>
          <w:sz w:val="20"/>
          <w:szCs w:val="20"/>
          <w:shd w:val="clear" w:color="auto" w:fill="FFFFFF"/>
        </w:rPr>
      </w:pPr>
    </w:p>
    <w:p w:rsidR="00C01849" w:rsidRPr="0052370E" w:rsidRDefault="00C01849" w:rsidP="003C6924">
      <w:pPr>
        <w:rPr>
          <w:rFonts w:cstheme="minorHAnsi"/>
          <w:sz w:val="18"/>
          <w:szCs w:val="18"/>
        </w:rPr>
      </w:pPr>
    </w:p>
    <w:sectPr w:rsidR="00C01849" w:rsidRPr="0052370E" w:rsidSect="003C692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78D" w:rsidRDefault="0021478D" w:rsidP="00E014B9">
      <w:pPr>
        <w:spacing w:after="0" w:line="240" w:lineRule="auto"/>
      </w:pPr>
      <w:r>
        <w:separator/>
      </w:r>
    </w:p>
  </w:endnote>
  <w:endnote w:type="continuationSeparator" w:id="0">
    <w:p w:rsidR="0021478D" w:rsidRDefault="0021478D" w:rsidP="00E01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umanst521EU">
    <w:altName w:val="Arial"/>
    <w:charset w:val="00"/>
    <w:family w:val="roman"/>
    <w:pitch w:val="variable"/>
    <w:sig w:usb0="00000005" w:usb1="00000000" w:usb2="00000000" w:usb3="00000000" w:csb0="00000002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DejaVu Sans">
    <w:altName w:val="Arial Unicode MS"/>
    <w:charset w:val="EE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89376"/>
      <w:docPartObj>
        <w:docPartGallery w:val="Page Numbers (Bottom of Page)"/>
        <w:docPartUnique/>
      </w:docPartObj>
    </w:sdtPr>
    <w:sdtContent>
      <w:p w:rsidR="00E014B9" w:rsidRDefault="00A668CD">
        <w:pPr>
          <w:pStyle w:val="Stopka"/>
          <w:jc w:val="center"/>
        </w:pPr>
        <w:fldSimple w:instr=" PAGE   \* MERGEFORMAT ">
          <w:r w:rsidR="00803BF2">
            <w:rPr>
              <w:noProof/>
            </w:rPr>
            <w:t>1</w:t>
          </w:r>
        </w:fldSimple>
      </w:p>
    </w:sdtContent>
  </w:sdt>
  <w:p w:rsidR="00E014B9" w:rsidRDefault="00E014B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78D" w:rsidRDefault="0021478D" w:rsidP="00E014B9">
      <w:pPr>
        <w:spacing w:after="0" w:line="240" w:lineRule="auto"/>
      </w:pPr>
      <w:r>
        <w:separator/>
      </w:r>
    </w:p>
  </w:footnote>
  <w:footnote w:type="continuationSeparator" w:id="0">
    <w:p w:rsidR="0021478D" w:rsidRDefault="0021478D" w:rsidP="00E01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62E"/>
    <w:multiLevelType w:val="hybridMultilevel"/>
    <w:tmpl w:val="1A42A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419EA"/>
    <w:multiLevelType w:val="hybridMultilevel"/>
    <w:tmpl w:val="6D98F1F2"/>
    <w:lvl w:ilvl="0" w:tplc="7A4C3B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6F6A64"/>
    <w:multiLevelType w:val="hybridMultilevel"/>
    <w:tmpl w:val="2ABCF56E"/>
    <w:lvl w:ilvl="0" w:tplc="065AE7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5161CC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DE5F0A"/>
    <w:multiLevelType w:val="hybridMultilevel"/>
    <w:tmpl w:val="89CCD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3A7FF9"/>
    <w:multiLevelType w:val="hybridMultilevel"/>
    <w:tmpl w:val="35A45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C50E72"/>
    <w:multiLevelType w:val="hybridMultilevel"/>
    <w:tmpl w:val="A03A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34"/>
  </w:num>
  <w:num w:numId="4">
    <w:abstractNumId w:val="38"/>
  </w:num>
  <w:num w:numId="5">
    <w:abstractNumId w:val="32"/>
  </w:num>
  <w:num w:numId="6">
    <w:abstractNumId w:val="36"/>
  </w:num>
  <w:num w:numId="7">
    <w:abstractNumId w:val="29"/>
  </w:num>
  <w:num w:numId="8">
    <w:abstractNumId w:val="20"/>
  </w:num>
  <w:num w:numId="9">
    <w:abstractNumId w:val="6"/>
  </w:num>
  <w:num w:numId="10">
    <w:abstractNumId w:val="39"/>
  </w:num>
  <w:num w:numId="11">
    <w:abstractNumId w:val="25"/>
  </w:num>
  <w:num w:numId="12">
    <w:abstractNumId w:val="21"/>
  </w:num>
  <w:num w:numId="13">
    <w:abstractNumId w:val="11"/>
  </w:num>
  <w:num w:numId="14">
    <w:abstractNumId w:val="2"/>
  </w:num>
  <w:num w:numId="15">
    <w:abstractNumId w:val="10"/>
  </w:num>
  <w:num w:numId="16">
    <w:abstractNumId w:val="3"/>
  </w:num>
  <w:num w:numId="17">
    <w:abstractNumId w:val="17"/>
  </w:num>
  <w:num w:numId="18">
    <w:abstractNumId w:val="8"/>
  </w:num>
  <w:num w:numId="19">
    <w:abstractNumId w:val="1"/>
  </w:num>
  <w:num w:numId="20">
    <w:abstractNumId w:val="28"/>
  </w:num>
  <w:num w:numId="21">
    <w:abstractNumId w:val="26"/>
  </w:num>
  <w:num w:numId="22">
    <w:abstractNumId w:val="24"/>
  </w:num>
  <w:num w:numId="23">
    <w:abstractNumId w:val="19"/>
  </w:num>
  <w:num w:numId="24">
    <w:abstractNumId w:val="30"/>
  </w:num>
  <w:num w:numId="25">
    <w:abstractNumId w:val="9"/>
  </w:num>
  <w:num w:numId="26">
    <w:abstractNumId w:val="4"/>
  </w:num>
  <w:num w:numId="27">
    <w:abstractNumId w:val="35"/>
  </w:num>
  <w:num w:numId="28">
    <w:abstractNumId w:val="37"/>
  </w:num>
  <w:num w:numId="29">
    <w:abstractNumId w:val="22"/>
  </w:num>
  <w:num w:numId="30">
    <w:abstractNumId w:val="7"/>
  </w:num>
  <w:num w:numId="31">
    <w:abstractNumId w:val="23"/>
  </w:num>
  <w:num w:numId="32">
    <w:abstractNumId w:val="16"/>
  </w:num>
  <w:num w:numId="33">
    <w:abstractNumId w:val="5"/>
  </w:num>
  <w:num w:numId="34">
    <w:abstractNumId w:val="27"/>
  </w:num>
  <w:num w:numId="35">
    <w:abstractNumId w:val="12"/>
  </w:num>
  <w:num w:numId="36">
    <w:abstractNumId w:val="33"/>
  </w:num>
  <w:num w:numId="37">
    <w:abstractNumId w:val="15"/>
  </w:num>
  <w:num w:numId="38">
    <w:abstractNumId w:val="13"/>
  </w:num>
  <w:num w:numId="39">
    <w:abstractNumId w:val="31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924"/>
    <w:rsid w:val="000024BD"/>
    <w:rsid w:val="00031FA2"/>
    <w:rsid w:val="00034C74"/>
    <w:rsid w:val="00072340"/>
    <w:rsid w:val="000812D1"/>
    <w:rsid w:val="00084417"/>
    <w:rsid w:val="000D55CA"/>
    <w:rsid w:val="001036AC"/>
    <w:rsid w:val="001B7B6B"/>
    <w:rsid w:val="001D5AD2"/>
    <w:rsid w:val="002040C9"/>
    <w:rsid w:val="0021478D"/>
    <w:rsid w:val="002A1C35"/>
    <w:rsid w:val="002E7B3D"/>
    <w:rsid w:val="0033136C"/>
    <w:rsid w:val="00380E0A"/>
    <w:rsid w:val="003C6924"/>
    <w:rsid w:val="003E43C2"/>
    <w:rsid w:val="00410C71"/>
    <w:rsid w:val="004268C8"/>
    <w:rsid w:val="004C2CDE"/>
    <w:rsid w:val="0052370E"/>
    <w:rsid w:val="005A2AEF"/>
    <w:rsid w:val="005A3ED5"/>
    <w:rsid w:val="005F205A"/>
    <w:rsid w:val="006C54D0"/>
    <w:rsid w:val="007653C2"/>
    <w:rsid w:val="00803BF2"/>
    <w:rsid w:val="008847B6"/>
    <w:rsid w:val="00897FC6"/>
    <w:rsid w:val="0094559A"/>
    <w:rsid w:val="00982049"/>
    <w:rsid w:val="009970B9"/>
    <w:rsid w:val="009D6E5F"/>
    <w:rsid w:val="009E169B"/>
    <w:rsid w:val="00A221CA"/>
    <w:rsid w:val="00A26A97"/>
    <w:rsid w:val="00A4651A"/>
    <w:rsid w:val="00A668CD"/>
    <w:rsid w:val="00A85C43"/>
    <w:rsid w:val="00B01134"/>
    <w:rsid w:val="00B221AE"/>
    <w:rsid w:val="00B86716"/>
    <w:rsid w:val="00BE7EAF"/>
    <w:rsid w:val="00BF6FE1"/>
    <w:rsid w:val="00C01849"/>
    <w:rsid w:val="00C96D82"/>
    <w:rsid w:val="00CA29FD"/>
    <w:rsid w:val="00CB0EE0"/>
    <w:rsid w:val="00CF7C1A"/>
    <w:rsid w:val="00D24C58"/>
    <w:rsid w:val="00DA3530"/>
    <w:rsid w:val="00DC280C"/>
    <w:rsid w:val="00DD59E7"/>
    <w:rsid w:val="00E014B9"/>
    <w:rsid w:val="00E42C0E"/>
    <w:rsid w:val="00E74E33"/>
    <w:rsid w:val="00E77506"/>
    <w:rsid w:val="00EA0CD0"/>
    <w:rsid w:val="00F23C84"/>
    <w:rsid w:val="00F81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9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C6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6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92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9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9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9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C6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924"/>
  </w:style>
  <w:style w:type="paragraph" w:styleId="Stopka">
    <w:name w:val="footer"/>
    <w:basedOn w:val="Normalny"/>
    <w:link w:val="StopkaZnak"/>
    <w:uiPriority w:val="99"/>
    <w:unhideWhenUsed/>
    <w:rsid w:val="003C6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924"/>
  </w:style>
  <w:style w:type="paragraph" w:styleId="Bezodstpw">
    <w:name w:val="No Spacing"/>
    <w:uiPriority w:val="1"/>
    <w:qFormat/>
    <w:rsid w:val="003C6924"/>
    <w:pPr>
      <w:spacing w:after="0" w:line="240" w:lineRule="auto"/>
    </w:pPr>
  </w:style>
  <w:style w:type="paragraph" w:customStyle="1" w:styleId="Pa21">
    <w:name w:val="Pa21"/>
    <w:basedOn w:val="Normalny"/>
    <w:next w:val="Normalny"/>
    <w:uiPriority w:val="99"/>
    <w:rsid w:val="003C6924"/>
    <w:pPr>
      <w:autoSpaceDE w:val="0"/>
      <w:autoSpaceDN w:val="0"/>
      <w:adjustRightInd w:val="0"/>
      <w:spacing w:after="0" w:line="171" w:lineRule="atLeast"/>
    </w:pPr>
    <w:rPr>
      <w:rFonts w:ascii="Humanst521EU" w:eastAsia="Calibri" w:hAnsi="Humanst521EU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C692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C69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692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9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9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9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9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924"/>
    <w:rPr>
      <w:b/>
      <w:bCs/>
    </w:rPr>
  </w:style>
  <w:style w:type="paragraph" w:customStyle="1" w:styleId="Default">
    <w:name w:val="Default"/>
    <w:rsid w:val="001D5AD2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9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2CE62-08A6-4E2D-8B77-FBC4F93D4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6654</Words>
  <Characters>39929</Characters>
  <Application>Microsoft Office Word</Application>
  <DocSecurity>0</DocSecurity>
  <Lines>332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PancerzMaria</dc:creator>
  <cp:lastModifiedBy>hp</cp:lastModifiedBy>
  <cp:revision>2</cp:revision>
  <cp:lastPrinted>2022-09-17T20:03:00Z</cp:lastPrinted>
  <dcterms:created xsi:type="dcterms:W3CDTF">2023-09-14T19:50:00Z</dcterms:created>
  <dcterms:modified xsi:type="dcterms:W3CDTF">2023-09-14T19:50:00Z</dcterms:modified>
</cp:coreProperties>
</file>