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13C6" w14:textId="77777777" w:rsidR="006E6ED4" w:rsidRDefault="005549C0" w:rsidP="005549C0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 xml:space="preserve">Kalendarz roku szkolnego 2023/2024 opracowany na podstawie rozporządzenia Ministra Edukacji Narodowej i Sportu z dnia 18 kwietnia 2002 r. w sprawie organizacji roku szkolnego (Dz.U. z 2002 r. nr 46 poz. 432 ze zm.) oraz rozporządzenia Ministra Edukacji Narodowej z dnia 11 sierpnia 2017 r. </w:t>
      </w:r>
    </w:p>
    <w:p w14:paraId="71FB36EE" w14:textId="017FE537" w:rsidR="005549C0" w:rsidRPr="005C2B95" w:rsidRDefault="005549C0" w:rsidP="005549C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w sprawie organizacji roku szkolnego (Dz.U. z 2017 r. poz. 1603 ze zm.)</w:t>
      </w:r>
    </w:p>
    <w:p w14:paraId="11C5E260" w14:textId="77777777" w:rsidR="00C4537C" w:rsidRDefault="00C4537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3650"/>
        <w:gridCol w:w="3418"/>
      </w:tblGrid>
      <w:tr w:rsidR="005549C0" w:rsidRPr="005C2B95" w14:paraId="64748E82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8BC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CCE6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91C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</w:tr>
      <w:tr w:rsidR="005549C0" w:rsidRPr="005C2B95" w14:paraId="58CE6C0A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090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891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Początek roku szkolnego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1E7D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 </w:t>
            </w:r>
          </w:p>
        </w:tc>
      </w:tr>
      <w:tr w:rsidR="005549C0" w:rsidRPr="005C2B95" w14:paraId="7AF2FD0B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922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20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9A5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Zebrania z rodzicami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0AB1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</w:t>
            </w:r>
          </w:p>
        </w:tc>
      </w:tr>
      <w:tr w:rsidR="005549C0" w:rsidRPr="005C2B95" w14:paraId="16E928C8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798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20–22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AEB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„Sprzątanie świata” (w ramach działań ekologicznych)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D84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biologii, wychowawcy klas</w:t>
            </w:r>
          </w:p>
        </w:tc>
      </w:tr>
      <w:tr w:rsidR="005549C0" w:rsidRPr="005C2B95" w14:paraId="62ADF31F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3B1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 30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E21F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Wybory do samorządu uczniowskiego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0D66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opiekun samorządu uczniowskiego</w:t>
            </w:r>
          </w:p>
        </w:tc>
      </w:tr>
      <w:tr w:rsidR="005549C0" w:rsidRPr="005C2B95" w14:paraId="11A2C40C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C9C6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29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7EC8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Obchody Dnia Chłopaka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58DE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5549C0" w:rsidRPr="005C2B95" w14:paraId="5D068CC5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B90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października 2023r.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417D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Międzynarodowy Dzień Zdrowia Psychicznego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485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pedagog, pedagog specjalny, psycholog</w:t>
            </w:r>
          </w:p>
        </w:tc>
      </w:tr>
      <w:tr w:rsidR="005549C0" w:rsidRPr="005C2B95" w14:paraId="088A93A9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346D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10 października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2A2A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Ślubowanie klasy pierwszej, Dzień Edukacji Narodowej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42CD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 I, wychowawcy klas VII, VIII</w:t>
            </w:r>
          </w:p>
        </w:tc>
      </w:tr>
      <w:tr w:rsidR="005549C0" w:rsidRPr="005C2B95" w14:paraId="13777E2D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5E0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10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50F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Narodowe Święto Niepodległości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2D08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historii</w:t>
            </w:r>
          </w:p>
        </w:tc>
      </w:tr>
      <w:tr w:rsidR="005549C0" w:rsidRPr="005C2B95" w14:paraId="7EF07AEC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37E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18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4B3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Międzynarodowy Dzień Praw Dziecka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9270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pedagog szkolny, pedagog specjalny, psycholog</w:t>
            </w:r>
          </w:p>
        </w:tc>
      </w:tr>
      <w:tr w:rsidR="005549C0" w:rsidRPr="005C2B95" w14:paraId="1D65F1F7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9E54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23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F154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Światowy Dzień Życzliwości i Pozdrowień, ogłoszenie wyników konkursu „Szlachetne postawy”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042C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biblioteki</w:t>
            </w:r>
          </w:p>
        </w:tc>
      </w:tr>
      <w:tr w:rsidR="005549C0" w:rsidRPr="005C2B95" w14:paraId="3DA7FE9C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4C5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16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C8D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z rodzicami – informacja o postępach rozwojowych uczniów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51A4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</w:t>
            </w:r>
          </w:p>
        </w:tc>
      </w:tr>
      <w:tr w:rsidR="005549C0" w:rsidRPr="005C2B95" w14:paraId="1233646E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6E3A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color w:val="FF0000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30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92D1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Andrzejki szkolne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3D8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samorząd uczniowski, rada rodziców</w:t>
            </w:r>
          </w:p>
        </w:tc>
      </w:tr>
      <w:tr w:rsidR="005549C0" w:rsidRPr="005C2B95" w14:paraId="5749D9BA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7C64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6 grudnia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0FD8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Mikołajki szkolne – „Zróbmy coś dobrego dla innych”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A8E17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5549C0" w:rsidRPr="005C2B95" w14:paraId="3FE906E6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29873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22 grudnia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F527C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Jasełka i wigilia 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4FA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</w:t>
            </w:r>
          </w:p>
        </w:tc>
      </w:tr>
      <w:tr w:rsidR="005549C0" w:rsidRPr="005C2B95" w14:paraId="215D9E16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6CBC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23–31 grudnia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5791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Zimowa przerwa świąteczna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2566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</w:t>
            </w:r>
          </w:p>
        </w:tc>
      </w:tr>
      <w:tr w:rsidR="005549C0" w:rsidRPr="005C2B95" w14:paraId="70CD99D6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67847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12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0FDC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Wystawianie ocen śródrocznych proponowanych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A2A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</w:tr>
      <w:tr w:rsidR="005549C0" w:rsidRPr="005C2B95" w14:paraId="6737CE0A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975D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23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7E90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Babci i Dzień Dziadka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217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klasy 0-lll</w:t>
            </w:r>
          </w:p>
        </w:tc>
      </w:tr>
      <w:tr w:rsidR="005549C0" w:rsidRPr="005C2B95" w14:paraId="51E9CD68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4BB8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23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B5E1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klasyfikacyjnej rady pedagogicznej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18A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rada pedagogiczna</w:t>
            </w:r>
          </w:p>
        </w:tc>
      </w:tr>
      <w:tr w:rsidR="005549C0" w:rsidRPr="005C2B95" w14:paraId="45381157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E99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25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34BC1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z rodzicami – semestralne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F54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 klas</w:t>
            </w:r>
          </w:p>
        </w:tc>
      </w:tr>
      <w:tr w:rsidR="005549C0" w:rsidRPr="005C2B95" w14:paraId="7E051B72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214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8 lutego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79FD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Walentynki, Bal karnawałowy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B1C8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rada rodziców</w:t>
            </w:r>
          </w:p>
        </w:tc>
      </w:tr>
      <w:tr w:rsidR="005549C0" w:rsidRPr="005C2B95" w14:paraId="2CFB44A2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E3CB" w14:textId="77777777" w:rsidR="005549C0" w:rsidRPr="005C2B95" w:rsidRDefault="005549C0" w:rsidP="003B3A9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12-25 lutego 2024 r.</w:t>
            </w:r>
          </w:p>
          <w:p w14:paraId="4801B47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2623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Ferie zimowe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B075" w14:textId="77777777" w:rsidR="005549C0" w:rsidRPr="005C2B95" w:rsidRDefault="005549C0" w:rsidP="003B3A9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województwa: kujawsko-pomorskie, lubuskie, małopolskie, świętokrzyskie, wielkopolskie</w:t>
            </w:r>
          </w:p>
        </w:tc>
      </w:tr>
      <w:tr w:rsidR="005549C0" w:rsidRPr="005C2B95" w14:paraId="71A9FC03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C34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 marca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79F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Pamięci Żołnierzy Wyklętych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4237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 V-VII</w:t>
            </w:r>
          </w:p>
        </w:tc>
      </w:tr>
      <w:tr w:rsidR="005549C0" w:rsidRPr="005C2B95" w14:paraId="1209F2A9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FC9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 marca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36A6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Bieg Wilczym Tropem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5991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języka polskiego</w:t>
            </w:r>
          </w:p>
        </w:tc>
      </w:tr>
      <w:tr w:rsidR="005549C0" w:rsidRPr="005C2B95" w14:paraId="5286B27B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EED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8 marca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D02D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Klasowe uroczystości związane z Dniem Kobiet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23E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5549C0" w:rsidRPr="005C2B95" w14:paraId="6A7783C6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9F6CC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marzec 2024 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A8F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Rekolekcje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879D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nauczyciele religii</w:t>
            </w:r>
          </w:p>
        </w:tc>
      </w:tr>
      <w:tr w:rsidR="005549C0" w:rsidRPr="005C2B95" w14:paraId="1945ED05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2C2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28 lutego -3 kwietnia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C8BA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Wiosenna przerwa świąteczna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602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5549C0" w:rsidRPr="005C2B95" w14:paraId="18C01E02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8540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 kwietnia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B713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orientacji zawodowej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310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doradztwa zawodowego</w:t>
            </w:r>
          </w:p>
        </w:tc>
      </w:tr>
      <w:tr w:rsidR="005549C0" w:rsidRPr="005C2B95" w14:paraId="21E7F632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BF06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24 kwietnia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18FA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Ziemi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F0D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</w:tr>
      <w:tr w:rsidR="005549C0" w:rsidRPr="005C2B95" w14:paraId="7B87F936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955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 maja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CE6B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Święto Uchwalenia Konstytucji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D85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5549C0" w:rsidRPr="005C2B95" w14:paraId="2B4951E8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7FA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29 maj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D3CCC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Wystawianie rocznych ocen klasyfikacyjnych proponowanych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3AE0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</w:tr>
      <w:tr w:rsidR="005549C0" w:rsidRPr="005C2B95" w14:paraId="7BEE6651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0367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30 maj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6342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Boże Ciało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9079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5549C0" w:rsidRPr="005C2B95" w14:paraId="49DBCEF6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3514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 czerwca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F94A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Uroczystości związane z Dniem Dziecka/Święto rodziny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481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5549C0" w:rsidRPr="005C2B95" w14:paraId="353CA1AC" w14:textId="77777777" w:rsidTr="003B3A96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9D65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17 czerwca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DFF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klasyfikacyjne rady pedagogicznej</w:t>
            </w:r>
          </w:p>
          <w:p w14:paraId="1D4EE4D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podsumowujące rady pedagogicznej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116E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5549C0" w:rsidRPr="005C2B95" w14:paraId="15A83F09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0EE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Sierpień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E3A7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Przeprowadzenie egzaminów poprawkowych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F2F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5549C0" w:rsidRPr="005C2B95" w14:paraId="551906CA" w14:textId="77777777" w:rsidTr="003B3A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F164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24 czerwca 2024 r. – 31 sierpnia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8137" w14:textId="77777777" w:rsidR="005549C0" w:rsidRPr="005C2B95" w:rsidRDefault="005549C0" w:rsidP="003B3A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Ferie letnie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E66E" w14:textId="77777777" w:rsidR="005549C0" w:rsidRPr="005C2B95" w:rsidRDefault="005549C0" w:rsidP="003B3A96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E71FFE3" w14:textId="77777777" w:rsidR="005549C0" w:rsidRDefault="005549C0"/>
    <w:sectPr w:rsidR="0055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F10F1"/>
    <w:multiLevelType w:val="multilevel"/>
    <w:tmpl w:val="41CA2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23717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0"/>
    <w:rsid w:val="00404E12"/>
    <w:rsid w:val="005549C0"/>
    <w:rsid w:val="005E1D85"/>
    <w:rsid w:val="006E6ED4"/>
    <w:rsid w:val="00C01CC8"/>
    <w:rsid w:val="00C4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904C"/>
  <w15:chartTrackingRefBased/>
  <w15:docId w15:val="{9C696CA6-FD05-48E4-A177-B9BDE0AE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Łatka</dc:creator>
  <cp:keywords/>
  <dc:description/>
  <cp:lastModifiedBy>Agnieszka Łatka</cp:lastModifiedBy>
  <cp:revision>2</cp:revision>
  <dcterms:created xsi:type="dcterms:W3CDTF">2024-01-01T16:43:00Z</dcterms:created>
  <dcterms:modified xsi:type="dcterms:W3CDTF">2024-01-01T16:43:00Z</dcterms:modified>
</cp:coreProperties>
</file>