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5CD" w:rsidRPr="00DC255B" w:rsidRDefault="00FA05CD" w:rsidP="00FA05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52"/>
          <w:szCs w:val="52"/>
          <w:lang w:eastAsia="pl-PL"/>
        </w:rPr>
      </w:pPr>
      <w:r w:rsidRPr="00DC255B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</w:rPr>
        <w:t>OGŁOSZENIE</w:t>
      </w:r>
    </w:p>
    <w:p w:rsidR="00FA05CD" w:rsidRPr="002D05B5" w:rsidRDefault="00FA05CD" w:rsidP="00FA0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</w:pPr>
      <w:r w:rsidRPr="002D05B5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Dyrektor Szkoły Podstawowej w Maszkowicach informuje,                                                  że od dnia </w:t>
      </w:r>
      <w:r w:rsidRPr="002D05B5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>12 lutego 2024 r.</w:t>
      </w:r>
      <w:r w:rsidRPr="002D05B5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 rozpoczyna się rekrutacja klasy pierwszej Szkoły Podstawowej w Maszkowicach na rok szkolny 2024/2025.</w:t>
      </w:r>
    </w:p>
    <w:p w:rsidR="00FA05CD" w:rsidRDefault="00FA05CD" w:rsidP="00FA0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</w:pPr>
      <w:r w:rsidRPr="002D05B5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Wniosek wraz z załącznikami można pobrać ze strony internetowej </w:t>
      </w:r>
      <w:r w:rsidR="002D05B5" w:rsidRPr="002D05B5">
        <w:rPr>
          <w:rFonts w:ascii="Times New Roman" w:hAnsi="Times New Roman" w:cs="Times New Roman"/>
          <w:b/>
          <w:sz w:val="32"/>
          <w:szCs w:val="32"/>
        </w:rPr>
        <w:t>spmaszkowice.lacko.pl</w:t>
      </w:r>
      <w:r w:rsidR="002D05B5" w:rsidRPr="002D05B5">
        <w:rPr>
          <w:rFonts w:ascii="Times New Roman" w:hAnsi="Times New Roman" w:cs="Times New Roman"/>
          <w:sz w:val="32"/>
          <w:szCs w:val="32"/>
        </w:rPr>
        <w:t xml:space="preserve"> </w:t>
      </w:r>
      <w:r w:rsidRPr="002D05B5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lub w sekretariacie Szkoły. </w:t>
      </w:r>
    </w:p>
    <w:p w:rsidR="00DC255B" w:rsidRPr="00DC255B" w:rsidRDefault="00DC255B" w:rsidP="00DC25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</w:pPr>
      <w:r w:rsidRPr="00DC255B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 xml:space="preserve">TERMINY W POSTĘPOWANIU REKRUTACYJNYM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 xml:space="preserve">                                           </w:t>
      </w:r>
      <w:bookmarkStart w:id="0" w:name="_GoBack"/>
      <w:bookmarkEnd w:id="0"/>
      <w:r w:rsidRPr="00DC255B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>I UZUPEŁNIAJĄCYM</w:t>
      </w:r>
    </w:p>
    <w:tbl>
      <w:tblPr>
        <w:tblStyle w:val="Tabela-Siatka"/>
        <w:tblW w:w="10173" w:type="dxa"/>
        <w:jc w:val="center"/>
        <w:tblLook w:val="04A0" w:firstRow="1" w:lastRow="0" w:firstColumn="1" w:lastColumn="0" w:noHBand="0" w:noVBand="1"/>
      </w:tblPr>
      <w:tblGrid>
        <w:gridCol w:w="600"/>
        <w:gridCol w:w="4194"/>
        <w:gridCol w:w="2827"/>
        <w:gridCol w:w="2552"/>
      </w:tblGrid>
      <w:tr w:rsidR="003B59B4" w:rsidTr="003B59B4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3B59B4" w:rsidRPr="00CB7E42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033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Lp</w:t>
            </w:r>
            <w:r w:rsidRPr="00CB7E42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B59B4" w:rsidRPr="00CB7E42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033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Rodzaj czynności</w:t>
            </w:r>
          </w:p>
        </w:tc>
        <w:tc>
          <w:tcPr>
            <w:tcW w:w="2827" w:type="dxa"/>
            <w:shd w:val="clear" w:color="auto" w:fill="D9D9D9" w:themeFill="background1" w:themeFillShade="D9"/>
            <w:vAlign w:val="center"/>
          </w:tcPr>
          <w:p w:rsidR="003B59B4" w:rsidRPr="00CB7E42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033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Termin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              </w:t>
            </w:r>
            <w:r w:rsidRPr="005033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w postępowaniu rekrutacyjnym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B59B4" w:rsidRPr="00CB7E42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033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Termin                        w postępowaniu uzupełniającym</w:t>
            </w:r>
          </w:p>
        </w:tc>
      </w:tr>
      <w:tr w:rsidR="003B59B4" w:rsidTr="003B59B4">
        <w:trPr>
          <w:jc w:val="center"/>
        </w:trPr>
        <w:tc>
          <w:tcPr>
            <w:tcW w:w="0" w:type="auto"/>
            <w:vAlign w:val="center"/>
          </w:tcPr>
          <w:p w:rsidR="003B59B4" w:rsidRPr="00CB7E42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C371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:rsidR="003B59B4" w:rsidRPr="00CB7E42" w:rsidRDefault="003B59B4" w:rsidP="00974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wniosku o przyjęcie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do szkoły</w:t>
            </w: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podstawowej wraz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</w:t>
            </w: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dokumentami potwierdzającymi spełnianie przez kandydata warunków lub kryteriów branych pod uwagę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postępowaniu rekrutacyjnym.</w:t>
            </w:r>
          </w:p>
        </w:tc>
        <w:tc>
          <w:tcPr>
            <w:tcW w:w="2827" w:type="dxa"/>
            <w:vAlign w:val="center"/>
          </w:tcPr>
          <w:p w:rsidR="003B59B4" w:rsidRPr="00A06810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12.02</w:t>
            </w:r>
            <w:r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08.03.2024 </w:t>
            </w:r>
            <w:r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r.</w:t>
            </w:r>
          </w:p>
        </w:tc>
        <w:tc>
          <w:tcPr>
            <w:tcW w:w="2552" w:type="dxa"/>
            <w:vAlign w:val="center"/>
          </w:tcPr>
          <w:p w:rsidR="003B59B4" w:rsidRPr="00A06810" w:rsidRDefault="003B59B4" w:rsidP="00974F2A">
            <w:pPr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15.04.-19.04.2024 </w:t>
            </w:r>
            <w:r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r.</w:t>
            </w:r>
          </w:p>
        </w:tc>
      </w:tr>
      <w:tr w:rsidR="003B59B4" w:rsidTr="003B59B4">
        <w:trPr>
          <w:jc w:val="center"/>
        </w:trPr>
        <w:tc>
          <w:tcPr>
            <w:tcW w:w="0" w:type="auto"/>
            <w:vAlign w:val="center"/>
          </w:tcPr>
          <w:p w:rsidR="003B59B4" w:rsidRPr="00CB7E42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C371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0" w:type="auto"/>
            <w:vAlign w:val="center"/>
          </w:tcPr>
          <w:p w:rsidR="003B59B4" w:rsidRPr="00CB7E42" w:rsidRDefault="003B59B4" w:rsidP="00974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przez komisję rekrutacyjną wniosków o przyjęcie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 szkoły</w:t>
            </w: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podstawowej i dokumentów potwierdzających spełnianie przez kandydata warunków lub kryteriów branych pod uwagę w postępowaniu rekrutacyjnym, w tym dokonanie przez przewodniczącego komisji rekrutacyjnej czynności, o których mowa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</w:t>
            </w: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art. 20t ust. 7 ustawy</w:t>
            </w:r>
          </w:p>
        </w:tc>
        <w:tc>
          <w:tcPr>
            <w:tcW w:w="2827" w:type="dxa"/>
            <w:vAlign w:val="center"/>
          </w:tcPr>
          <w:p w:rsidR="003B59B4" w:rsidRPr="00A06810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11.03. - 15.03.2024 </w:t>
            </w:r>
            <w:r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r.</w:t>
            </w:r>
          </w:p>
        </w:tc>
        <w:tc>
          <w:tcPr>
            <w:tcW w:w="2552" w:type="dxa"/>
            <w:vAlign w:val="center"/>
          </w:tcPr>
          <w:p w:rsidR="003B59B4" w:rsidRPr="00A06810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22.04.-24.04.2024 </w:t>
            </w:r>
            <w:r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r.</w:t>
            </w:r>
          </w:p>
        </w:tc>
      </w:tr>
      <w:tr w:rsidR="003B59B4" w:rsidTr="003B59B4">
        <w:trPr>
          <w:jc w:val="center"/>
        </w:trPr>
        <w:tc>
          <w:tcPr>
            <w:tcW w:w="0" w:type="auto"/>
            <w:vAlign w:val="center"/>
          </w:tcPr>
          <w:p w:rsidR="003B59B4" w:rsidRPr="00CB7E42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C371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0" w:type="auto"/>
            <w:vAlign w:val="center"/>
          </w:tcPr>
          <w:p w:rsidR="003B59B4" w:rsidRPr="00CB7E42" w:rsidRDefault="003B59B4" w:rsidP="00974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827" w:type="dxa"/>
            <w:vAlign w:val="center"/>
          </w:tcPr>
          <w:p w:rsidR="003B59B4" w:rsidRPr="00A06810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do 20.03.2024 </w:t>
            </w:r>
            <w:r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r.</w:t>
            </w:r>
          </w:p>
        </w:tc>
        <w:tc>
          <w:tcPr>
            <w:tcW w:w="2552" w:type="dxa"/>
            <w:vAlign w:val="center"/>
          </w:tcPr>
          <w:p w:rsidR="003B59B4" w:rsidRPr="00A06810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do  26.04.2024 </w:t>
            </w:r>
            <w:r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r.</w:t>
            </w:r>
          </w:p>
        </w:tc>
      </w:tr>
      <w:tr w:rsidR="003B59B4" w:rsidTr="003B59B4">
        <w:trPr>
          <w:jc w:val="center"/>
        </w:trPr>
        <w:tc>
          <w:tcPr>
            <w:tcW w:w="0" w:type="auto"/>
            <w:vAlign w:val="center"/>
          </w:tcPr>
          <w:p w:rsidR="003B59B4" w:rsidRPr="00CB7E42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C371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0" w:type="auto"/>
            <w:vAlign w:val="center"/>
          </w:tcPr>
          <w:p w:rsidR="003B59B4" w:rsidRPr="00CB7E42" w:rsidRDefault="003B59B4" w:rsidP="00974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2827" w:type="dxa"/>
            <w:vAlign w:val="center"/>
          </w:tcPr>
          <w:p w:rsidR="003B59B4" w:rsidRPr="00A06810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do 27.03.2024 r.</w:t>
            </w:r>
          </w:p>
        </w:tc>
        <w:tc>
          <w:tcPr>
            <w:tcW w:w="2552" w:type="dxa"/>
            <w:vAlign w:val="center"/>
          </w:tcPr>
          <w:p w:rsidR="003B59B4" w:rsidRPr="00A06810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do 29.04.2024 r.</w:t>
            </w:r>
          </w:p>
        </w:tc>
      </w:tr>
      <w:tr w:rsidR="003B59B4" w:rsidTr="003B59B4">
        <w:trPr>
          <w:jc w:val="center"/>
        </w:trPr>
        <w:tc>
          <w:tcPr>
            <w:tcW w:w="0" w:type="auto"/>
            <w:vAlign w:val="center"/>
          </w:tcPr>
          <w:p w:rsidR="003B59B4" w:rsidRPr="00CB7E42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C371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0" w:type="auto"/>
            <w:vAlign w:val="center"/>
          </w:tcPr>
          <w:p w:rsidR="003B59B4" w:rsidRPr="00CB7E42" w:rsidRDefault="003B59B4" w:rsidP="00974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E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827" w:type="dxa"/>
            <w:vAlign w:val="center"/>
          </w:tcPr>
          <w:p w:rsidR="003B59B4" w:rsidRPr="00A06810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do 29.03.2024 </w:t>
            </w:r>
            <w:r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r.</w:t>
            </w:r>
          </w:p>
        </w:tc>
        <w:tc>
          <w:tcPr>
            <w:tcW w:w="2552" w:type="dxa"/>
            <w:vAlign w:val="center"/>
          </w:tcPr>
          <w:p w:rsidR="003B59B4" w:rsidRPr="00A06810" w:rsidRDefault="003B59B4" w:rsidP="0097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do 30.04.2024 </w:t>
            </w:r>
            <w:r w:rsidRPr="00A0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r.</w:t>
            </w:r>
          </w:p>
        </w:tc>
      </w:tr>
    </w:tbl>
    <w:p w:rsidR="00313879" w:rsidRDefault="00313879"/>
    <w:sectPr w:rsidR="00313879" w:rsidSect="00DC255B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CD"/>
    <w:rsid w:val="002D05B5"/>
    <w:rsid w:val="00313879"/>
    <w:rsid w:val="003B59B4"/>
    <w:rsid w:val="00DA73DF"/>
    <w:rsid w:val="00DC255B"/>
    <w:rsid w:val="00F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3C34"/>
  <w15:chartTrackingRefBased/>
  <w15:docId w15:val="{B865F1CD-D451-4275-A650-AF038AAC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05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05C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3B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A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2024-02-09T12:21:00Z</cp:lastPrinted>
  <dcterms:created xsi:type="dcterms:W3CDTF">2024-02-09T09:59:00Z</dcterms:created>
  <dcterms:modified xsi:type="dcterms:W3CDTF">2024-02-09T12:22:00Z</dcterms:modified>
</cp:coreProperties>
</file>