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35" w:rsidRPr="00496B30" w:rsidRDefault="00496B30">
      <w:pPr>
        <w:rPr>
          <w:b w:val="0"/>
        </w:rPr>
      </w:pPr>
      <w:r w:rsidRPr="00496B30">
        <w:rPr>
          <w:shd w:val="clear" w:color="auto" w:fill="FFFFFF"/>
        </w:rPr>
        <w:t>REGULAMIN SZKOLNEGO KONKURSU</w:t>
      </w:r>
      <w:r w:rsidRPr="00496B30">
        <w:t xml:space="preserve"> </w:t>
      </w:r>
      <w:r w:rsidRPr="00496B30">
        <w:rPr>
          <w:shd w:val="clear" w:color="auto" w:fill="FFFFFF"/>
        </w:rPr>
        <w:t>,,KOLĘDOWAĆ KAŻDY MOŻE</w:t>
      </w:r>
      <w:r w:rsidR="004819EC">
        <w:rPr>
          <w:shd w:val="clear" w:color="auto" w:fill="FFFFFF"/>
        </w:rPr>
        <w:t>’’</w:t>
      </w:r>
      <w:r w:rsidRPr="00496B30">
        <w:rPr>
          <w:b w:val="0"/>
        </w:rPr>
        <w:br/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Cele: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  kultywowanie tradycji świątecznych;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  rozbudzenie chęci śpiewania kolęd i pastorałek;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  rozwijanie wrażliwości estetycznej oraz aktywności artystycznej;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  kształtowanie aktywnej i twórczej postawy wobec tradycji kulturowej związanej z wybranymi obrzędami okresu Bożego Narodzenia.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Uczestnicy: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Kategoria I : oddział przedszkolny, klasy I- III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Kategoria II: klasy  IV - VIII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Warunki uczestnictwa: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  uczestnicy śpiewają lub grają solo wybraną kolędę lub pastorałkę;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  uczestnicy mogą  śpiewać z własnym akompaniamentem lub  z podkładem muzycznym;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  w konkursie biorą udział osoby, które do dnia 3 stycznia 2024 roku  dostarczą do organizatorów informację o udziale;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 xml:space="preserve">    konkurs odbędzie się 17 stycznia 2024 roku w  Szkole Podstawowej w </w:t>
      </w:r>
      <w:proofErr w:type="spellStart"/>
      <w:r w:rsidRPr="00496B30">
        <w:rPr>
          <w:b w:val="0"/>
          <w:shd w:val="clear" w:color="auto" w:fill="FFFFFF"/>
        </w:rPr>
        <w:t>Szczereżu</w:t>
      </w:r>
      <w:proofErr w:type="spellEnd"/>
      <w:r w:rsidRPr="00496B30">
        <w:rPr>
          <w:b w:val="0"/>
          <w:shd w:val="clear" w:color="auto" w:fill="FFFFFF"/>
        </w:rPr>
        <w:t>.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Kryteria oceny: Uczestników oceniać będzie komisja konkursowa. Jury konkursu będzie brało pod uwagę: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</w:t>
      </w:r>
      <w:r>
        <w:rPr>
          <w:b w:val="0"/>
          <w:shd w:val="clear" w:color="auto" w:fill="FFFFFF"/>
        </w:rPr>
        <w:t>-</w:t>
      </w:r>
      <w:r w:rsidRPr="00496B30">
        <w:rPr>
          <w:b w:val="0"/>
          <w:shd w:val="clear" w:color="auto" w:fill="FFFFFF"/>
        </w:rPr>
        <w:t>  umiejętności wokalne;</w:t>
      </w:r>
      <w:r w:rsidRPr="00496B30">
        <w:rPr>
          <w:b w:val="0"/>
        </w:rPr>
        <w:br/>
      </w:r>
      <w:r>
        <w:rPr>
          <w:b w:val="0"/>
          <w:shd w:val="clear" w:color="auto" w:fill="FFFFFF"/>
        </w:rPr>
        <w:t>  -</w:t>
      </w:r>
      <w:r w:rsidRPr="00496B30">
        <w:rPr>
          <w:b w:val="0"/>
          <w:shd w:val="clear" w:color="auto" w:fill="FFFFFF"/>
        </w:rPr>
        <w:t> </w:t>
      </w:r>
      <w:r>
        <w:rPr>
          <w:b w:val="0"/>
          <w:shd w:val="clear" w:color="auto" w:fill="FFFFFF"/>
        </w:rPr>
        <w:t xml:space="preserve"> </w:t>
      </w:r>
      <w:r w:rsidRPr="00496B30">
        <w:rPr>
          <w:b w:val="0"/>
          <w:shd w:val="clear" w:color="auto" w:fill="FFFFFF"/>
        </w:rPr>
        <w:t>dobór repertuaru;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  </w:t>
      </w:r>
      <w:r>
        <w:rPr>
          <w:b w:val="0"/>
          <w:shd w:val="clear" w:color="auto" w:fill="FFFFFF"/>
        </w:rPr>
        <w:t>-</w:t>
      </w:r>
      <w:r w:rsidRPr="00496B30">
        <w:rPr>
          <w:b w:val="0"/>
          <w:shd w:val="clear" w:color="auto" w:fill="FFFFFF"/>
        </w:rPr>
        <w:t>  interpretację;</w:t>
      </w:r>
      <w:r w:rsidRPr="00496B30">
        <w:rPr>
          <w:b w:val="0"/>
        </w:rPr>
        <w:br/>
      </w:r>
      <w:r>
        <w:rPr>
          <w:b w:val="0"/>
          <w:shd w:val="clear" w:color="auto" w:fill="FFFFFF"/>
        </w:rPr>
        <w:t xml:space="preserve">  - </w:t>
      </w:r>
      <w:r w:rsidRPr="00496B30">
        <w:rPr>
          <w:b w:val="0"/>
          <w:shd w:val="clear" w:color="auto" w:fill="FFFFFF"/>
        </w:rPr>
        <w:t> ogólny wyraz artystyczny.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 xml:space="preserve">Organizatorzy: Bożena </w:t>
      </w:r>
      <w:proofErr w:type="spellStart"/>
      <w:r w:rsidRPr="00496B30">
        <w:rPr>
          <w:b w:val="0"/>
          <w:shd w:val="clear" w:color="auto" w:fill="FFFFFF"/>
        </w:rPr>
        <w:t>Rajczak</w:t>
      </w:r>
      <w:proofErr w:type="spellEnd"/>
      <w:r w:rsidRPr="00496B30">
        <w:rPr>
          <w:b w:val="0"/>
          <w:shd w:val="clear" w:color="auto" w:fill="FFFFFF"/>
        </w:rPr>
        <w:t>, Stanisława Mrozek.</w:t>
      </w:r>
      <w:r w:rsidRPr="00496B30">
        <w:rPr>
          <w:b w:val="0"/>
        </w:rPr>
        <w:br/>
      </w:r>
      <w:r w:rsidRPr="00496B30">
        <w:rPr>
          <w:b w:val="0"/>
          <w:shd w:val="clear" w:color="auto" w:fill="FFFFFF"/>
        </w:rPr>
        <w:t>Zachęcamy serdecznie do wzięcia udziału w konkursie</w:t>
      </w:r>
    </w:p>
    <w:sectPr w:rsidR="00562835" w:rsidRPr="00496B30" w:rsidSect="00F316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6B30"/>
    <w:rsid w:val="002C1F9A"/>
    <w:rsid w:val="004819EC"/>
    <w:rsid w:val="00496B30"/>
    <w:rsid w:val="00562835"/>
    <w:rsid w:val="006B052B"/>
    <w:rsid w:val="007208D9"/>
    <w:rsid w:val="008630B0"/>
    <w:rsid w:val="0089694C"/>
    <w:rsid w:val="00C71668"/>
    <w:rsid w:val="00F3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2024-02-01T09:52:00Z</dcterms:created>
  <dcterms:modified xsi:type="dcterms:W3CDTF">2024-02-01T09:52:00Z</dcterms:modified>
</cp:coreProperties>
</file>