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240"/>
        <w:rPr>
          <w:rFonts w:ascii="Arial" w:hAnsi="Arial" w:eastAsia="Times New Roman" w:cs="Arial"/>
          <w:color w:val="303030"/>
          <w:sz w:val="26"/>
          <w:szCs w:val="26"/>
          <w:lang w:eastAsia="pl-PL"/>
        </w:rPr>
      </w:pPr>
      <w:r>
        <w:rPr>
          <w:rFonts w:eastAsia="Times New Roman" w:cs="Arial" w:ascii="Arial" w:hAnsi="Arial"/>
          <w:color w:val="303030"/>
          <w:sz w:val="26"/>
          <w:szCs w:val="26"/>
          <w:lang w:eastAsia="pl-PL"/>
        </w:rPr>
        <w:t>Harmonogram godzin konsultacji nauczycieli w roku szkolnym 2024/2025.</w:t>
      </w:r>
    </w:p>
    <w:tbl>
      <w:tblPr>
        <w:tblW w:w="12060" w:type="dxa"/>
        <w:jc w:val="left"/>
        <w:tblInd w:w="0" w:type="dxa"/>
        <w:tblLayout w:type="fixed"/>
        <w:tblCellMar>
          <w:top w:w="90" w:type="dxa"/>
          <w:left w:w="150" w:type="dxa"/>
          <w:bottom w:w="90" w:type="dxa"/>
          <w:right w:w="150" w:type="dxa"/>
        </w:tblCellMar>
        <w:tblLook w:firstRow="1" w:noVBand="1" w:lastRow="0" w:firstColumn="1" w:lastColumn="0" w:noHBand="0" w:val="04a0"/>
      </w:tblPr>
      <w:tblGrid>
        <w:gridCol w:w="1297"/>
        <w:gridCol w:w="3701"/>
        <w:gridCol w:w="3360"/>
        <w:gridCol w:w="3701"/>
      </w:tblGrid>
      <w:tr>
        <w:trPr/>
        <w:tc>
          <w:tcPr>
            <w:tcW w:w="12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jc w:val="center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/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jc w:val="center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303030"/>
                <w:sz w:val="26"/>
                <w:szCs w:val="26"/>
                <w:lang w:eastAsia="pl-PL"/>
              </w:rPr>
              <w:t>Nazwisko i imię nauczyciela</w:t>
            </w:r>
          </w:p>
        </w:tc>
        <w:tc>
          <w:tcPr>
            <w:tcW w:w="3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jc w:val="center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303030"/>
                <w:sz w:val="26"/>
                <w:szCs w:val="26"/>
                <w:lang w:eastAsia="pl-PL"/>
              </w:rPr>
              <w:t>Dzień tygodnia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jc w:val="center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303030"/>
                <w:sz w:val="26"/>
                <w:szCs w:val="26"/>
                <w:lang w:eastAsia="pl-PL"/>
              </w:rPr>
              <w:t>Godzina</w:t>
            </w:r>
          </w:p>
        </w:tc>
      </w:tr>
      <w:tr>
        <w:trPr/>
        <w:tc>
          <w:tcPr>
            <w:tcW w:w="12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Autospacing="1" w:after="9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/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Biskup Dorota</w:t>
            </w:r>
          </w:p>
        </w:tc>
        <w:tc>
          <w:tcPr>
            <w:tcW w:w="3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czwartek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11.25– 12.25</w:t>
            </w:r>
          </w:p>
        </w:tc>
      </w:tr>
      <w:tr>
        <w:trPr/>
        <w:tc>
          <w:tcPr>
            <w:tcW w:w="12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="90"/>
              <w:ind w:left="36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2.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Bocheńska Elżbieta</w:t>
            </w:r>
          </w:p>
        </w:tc>
        <w:tc>
          <w:tcPr>
            <w:tcW w:w="3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wtorek</w:t>
            </w:r>
          </w:p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czwartek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12.30 – 13.30</w:t>
            </w:r>
          </w:p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9.00 – 9.30</w:t>
            </w:r>
          </w:p>
        </w:tc>
      </w:tr>
      <w:tr>
        <w:trPr/>
        <w:tc>
          <w:tcPr>
            <w:tcW w:w="12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="90"/>
              <w:ind w:left="36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3.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Gancarczyk Teresa</w:t>
            </w:r>
          </w:p>
        </w:tc>
        <w:tc>
          <w:tcPr>
            <w:tcW w:w="3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wtorek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13.20 – 14.20</w:t>
            </w:r>
          </w:p>
        </w:tc>
      </w:tr>
      <w:tr>
        <w:trPr/>
        <w:tc>
          <w:tcPr>
            <w:tcW w:w="12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="90"/>
              <w:ind w:left="36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4.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Gromala Agata</w:t>
            </w:r>
          </w:p>
        </w:tc>
        <w:tc>
          <w:tcPr>
            <w:tcW w:w="3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poniedziałek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10.00 – 10.15</w:t>
            </w:r>
          </w:p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12.30 – 13.15</w:t>
            </w:r>
          </w:p>
        </w:tc>
      </w:tr>
      <w:tr>
        <w:trPr/>
        <w:tc>
          <w:tcPr>
            <w:tcW w:w="12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="90"/>
              <w:ind w:left="36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5.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Hybel Ewa</w:t>
            </w:r>
          </w:p>
        </w:tc>
        <w:tc>
          <w:tcPr>
            <w:tcW w:w="3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czwartek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14.55 – 15.25</w:t>
            </w:r>
          </w:p>
        </w:tc>
      </w:tr>
      <w:tr>
        <w:trPr/>
        <w:tc>
          <w:tcPr>
            <w:tcW w:w="12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="90"/>
              <w:ind w:left="36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6.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Koza Joanna</w:t>
            </w:r>
          </w:p>
        </w:tc>
        <w:tc>
          <w:tcPr>
            <w:tcW w:w="3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poniedziałek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12.25 – 13.25</w:t>
            </w:r>
          </w:p>
        </w:tc>
      </w:tr>
      <w:tr>
        <w:trPr/>
        <w:tc>
          <w:tcPr>
            <w:tcW w:w="12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="90"/>
              <w:ind w:left="36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7.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Kutwa Maria</w:t>
            </w:r>
          </w:p>
        </w:tc>
        <w:tc>
          <w:tcPr>
            <w:tcW w:w="3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czwartek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15.15 – 16.15</w:t>
            </w:r>
          </w:p>
        </w:tc>
      </w:tr>
      <w:tr>
        <w:trPr/>
        <w:tc>
          <w:tcPr>
            <w:tcW w:w="12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="90"/>
              <w:ind w:left="36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8.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Kwaśniowska Agnieszka</w:t>
            </w:r>
          </w:p>
        </w:tc>
        <w:tc>
          <w:tcPr>
            <w:tcW w:w="3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środa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09.35 – 10.05</w:t>
            </w:r>
          </w:p>
        </w:tc>
      </w:tr>
      <w:tr>
        <w:trPr/>
        <w:tc>
          <w:tcPr>
            <w:tcW w:w="12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="90"/>
              <w:ind w:left="36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9.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Łatka Ewelina</w:t>
            </w:r>
          </w:p>
        </w:tc>
        <w:tc>
          <w:tcPr>
            <w:tcW w:w="3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środa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12.30 – 13.30</w:t>
            </w:r>
          </w:p>
        </w:tc>
      </w:tr>
      <w:tr>
        <w:trPr/>
        <w:tc>
          <w:tcPr>
            <w:tcW w:w="12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="90"/>
              <w:ind w:left="36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10.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Malinowska Monika</w:t>
            </w:r>
          </w:p>
        </w:tc>
        <w:tc>
          <w:tcPr>
            <w:tcW w:w="3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wtorek</w:t>
            </w:r>
          </w:p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czwartek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10.40 – 11.25</w:t>
            </w:r>
          </w:p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08.50 – 09.05</w:t>
            </w:r>
          </w:p>
        </w:tc>
      </w:tr>
      <w:tr>
        <w:trPr/>
        <w:tc>
          <w:tcPr>
            <w:tcW w:w="12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="90"/>
              <w:ind w:left="36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11.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Matusiewicz Piotr</w:t>
            </w:r>
          </w:p>
        </w:tc>
        <w:tc>
          <w:tcPr>
            <w:tcW w:w="3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czwartek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8.45</w:t>
            </w: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 xml:space="preserve"> – </w:t>
            </w: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9</w:t>
            </w: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.</w:t>
            </w: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45</w:t>
            </w:r>
          </w:p>
        </w:tc>
      </w:tr>
      <w:tr>
        <w:trPr/>
        <w:tc>
          <w:tcPr>
            <w:tcW w:w="12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="90"/>
              <w:ind w:left="36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12.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Matusiewicz-Faron Bog.</w:t>
            </w:r>
          </w:p>
        </w:tc>
        <w:tc>
          <w:tcPr>
            <w:tcW w:w="3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wtorek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15.30 – 16.00</w:t>
            </w:r>
          </w:p>
        </w:tc>
      </w:tr>
      <w:tr>
        <w:trPr/>
        <w:tc>
          <w:tcPr>
            <w:tcW w:w="12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="90"/>
              <w:ind w:left="36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13.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Rams Adam</w:t>
            </w:r>
          </w:p>
        </w:tc>
        <w:tc>
          <w:tcPr>
            <w:tcW w:w="3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środa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8.50 – 9.20</w:t>
            </w:r>
          </w:p>
        </w:tc>
      </w:tr>
      <w:tr>
        <w:trPr/>
        <w:tc>
          <w:tcPr>
            <w:tcW w:w="12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="90"/>
              <w:ind w:left="36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14.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Sumecka Barbara</w:t>
            </w:r>
          </w:p>
        </w:tc>
        <w:tc>
          <w:tcPr>
            <w:tcW w:w="3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wtorek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08.50 – 09.35</w:t>
            </w:r>
          </w:p>
        </w:tc>
      </w:tr>
      <w:tr>
        <w:trPr/>
        <w:tc>
          <w:tcPr>
            <w:tcW w:w="12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="90"/>
              <w:ind w:left="36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15.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Świechowska Barbara</w:t>
            </w:r>
          </w:p>
        </w:tc>
        <w:tc>
          <w:tcPr>
            <w:tcW w:w="3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czwartek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12.30 – 13.15</w:t>
            </w:r>
          </w:p>
        </w:tc>
      </w:tr>
      <w:tr>
        <w:trPr/>
        <w:tc>
          <w:tcPr>
            <w:tcW w:w="12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="90"/>
              <w:ind w:left="36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16.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Tajduś-Gancarczyk Anna</w:t>
            </w:r>
          </w:p>
        </w:tc>
        <w:tc>
          <w:tcPr>
            <w:tcW w:w="3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środa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10.40 – 11.40</w:t>
            </w:r>
          </w:p>
        </w:tc>
      </w:tr>
      <w:tr>
        <w:trPr/>
        <w:tc>
          <w:tcPr>
            <w:tcW w:w="12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="90"/>
              <w:ind w:left="36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17.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Szczepaniak Joanna</w:t>
            </w:r>
          </w:p>
        </w:tc>
        <w:tc>
          <w:tcPr>
            <w:tcW w:w="3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wtorek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08.40 – 09.40</w:t>
            </w:r>
          </w:p>
        </w:tc>
      </w:tr>
      <w:tr>
        <w:trPr/>
        <w:tc>
          <w:tcPr>
            <w:tcW w:w="12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="90"/>
              <w:ind w:left="36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18.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Wąchała Beata</w:t>
            </w:r>
          </w:p>
        </w:tc>
        <w:tc>
          <w:tcPr>
            <w:tcW w:w="3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piątek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10.40 – 11.40</w:t>
            </w:r>
          </w:p>
        </w:tc>
      </w:tr>
      <w:tr>
        <w:trPr/>
        <w:tc>
          <w:tcPr>
            <w:tcW w:w="12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="90"/>
              <w:ind w:left="36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19.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Cecylia Zbozień</w:t>
            </w:r>
          </w:p>
        </w:tc>
        <w:tc>
          <w:tcPr>
            <w:tcW w:w="3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poniedziałek</w:t>
            </w:r>
          </w:p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środa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10.40 – 11.25</w:t>
            </w:r>
          </w:p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12.30 – 12.45</w:t>
            </w:r>
          </w:p>
        </w:tc>
      </w:tr>
      <w:tr>
        <w:trPr/>
        <w:tc>
          <w:tcPr>
            <w:tcW w:w="12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="90"/>
              <w:ind w:left="36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20.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Marzena Żel.- Skoczeń</w:t>
            </w:r>
          </w:p>
        </w:tc>
        <w:tc>
          <w:tcPr>
            <w:tcW w:w="33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czwartek</w:t>
            </w:r>
          </w:p>
        </w:tc>
        <w:tc>
          <w:tcPr>
            <w:tcW w:w="370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 xml:space="preserve"> </w:t>
            </w: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9.25 -9.40</w:t>
            </w:r>
          </w:p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303030"/>
                <w:sz w:val="26"/>
                <w:szCs w:val="26"/>
                <w:lang w:eastAsia="pl-PL"/>
              </w:rPr>
            </w:pPr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10.40 – 11.</w:t>
            </w:r>
            <w:bookmarkStart w:id="0" w:name="_GoBack"/>
            <w:bookmarkEnd w:id="0"/>
            <w:r>
              <w:rPr>
                <w:rFonts w:eastAsia="Times New Roman" w:cs="Arial" w:ascii="Arial" w:hAnsi="Arial"/>
                <w:color w:val="303030"/>
                <w:sz w:val="26"/>
                <w:szCs w:val="26"/>
                <w:lang w:eastAsia="pl-PL"/>
              </w:rPr>
              <w:t>25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LibreOffice/7.6.2.1$Windows_X86_64 LibreOffice_project/56f7684011345957bbf33a7ee678afaf4d2ba333</Application>
  <AppVersion>15.0000</AppVersion>
  <Pages>3</Pages>
  <Words>149</Words>
  <Characters>884</Characters>
  <CharactersWithSpaces>965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2024-01-11T11:58:00Z</dcterms:created>
  <dc:creator>Użytkownik</dc:creator>
  <dc:description/>
  <dc:language>pl-PL</dc:language>
  <cp:lastModifiedBy/>
  <dcterms:modified xsi:type="dcterms:W3CDTF">2024-09-08T10:24:00Z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