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544C" w14:textId="49010E8B" w:rsidR="005E1BBD" w:rsidRDefault="005E1BBD">
      <w:pPr>
        <w:spacing w:after="2760"/>
      </w:pPr>
      <w:r>
        <w:softHyphen/>
        <w:t xml:space="preserve">Gmina Łącko </w:t>
      </w:r>
      <w:r>
        <w:t>realizuje projekt                              „</w:t>
      </w:r>
      <w:proofErr w:type="spellStart"/>
      <w:r>
        <w:t>Let’s</w:t>
      </w:r>
      <w:proofErr w:type="spellEnd"/>
      <w:r>
        <w:t xml:space="preserve"> go! Dwujęzyczne przedszkolaki                               w Gminie Łącko</w:t>
      </w:r>
    </w:p>
    <w:p w14:paraId="29908A29" w14:textId="77777777" w:rsidR="00F15082" w:rsidRDefault="005E1BBD">
      <w:r>
        <w:t xml:space="preserve">Dofinansowanie projektu z UE: </w:t>
      </w:r>
    </w:p>
    <w:p w14:paraId="2910FECB" w14:textId="6404FD0F" w:rsidR="00F15082" w:rsidRDefault="005E1BBD">
      <w:r>
        <w:t>2 079 805,37 PLN</w:t>
      </w:r>
    </w:p>
    <w:sectPr w:rsidR="00F15082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B461" w14:textId="77777777" w:rsidR="005E1BBD" w:rsidRDefault="005E1BBD">
      <w:pPr>
        <w:spacing w:line="240" w:lineRule="auto"/>
      </w:pPr>
      <w:r>
        <w:separator/>
      </w:r>
    </w:p>
  </w:endnote>
  <w:endnote w:type="continuationSeparator" w:id="0">
    <w:p w14:paraId="4500F8A6" w14:textId="77777777" w:rsidR="005E1BBD" w:rsidRDefault="005E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AC04" w14:textId="77777777" w:rsidR="005E1BBD" w:rsidRDefault="005E1BBD">
      <w:pPr>
        <w:spacing w:line="240" w:lineRule="auto"/>
      </w:pPr>
      <w:r>
        <w:separator/>
      </w:r>
    </w:p>
  </w:footnote>
  <w:footnote w:type="continuationSeparator" w:id="0">
    <w:p w14:paraId="665E9206" w14:textId="77777777" w:rsidR="005E1BBD" w:rsidRDefault="005E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1F9" w14:textId="77777777" w:rsidR="00F15082" w:rsidRDefault="005E1BBD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4267F6DB" wp14:editId="297602E1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2F594AFB" wp14:editId="0F9E3F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82"/>
    <w:rsid w:val="0059569C"/>
    <w:rsid w:val="005E1BBD"/>
    <w:rsid w:val="00F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D3DF"/>
  <w15:docId w15:val="{4879B404-8C7C-4A6A-AC0B-EA648F68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4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Ela Rdzawska</cp:lastModifiedBy>
  <cp:revision>2</cp:revision>
  <dcterms:created xsi:type="dcterms:W3CDTF">2025-06-09T07:19:00Z</dcterms:created>
  <dcterms:modified xsi:type="dcterms:W3CDTF">2025-06-09T07:19:00Z</dcterms:modified>
  <dc:language>pl-PL</dc:language>
</cp:coreProperties>
</file>